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D6C56"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r>
        <w:rPr>
          <w:rFonts w:ascii="Arial" w:eastAsia="Arial" w:hAnsi="Arial" w:cs="Arial"/>
          <w:color w:val="000000"/>
          <w:kern w:val="0"/>
          <w:sz w:val="24"/>
          <w:szCs w:val="20"/>
          <w:lang w:eastAsia="hr-HR"/>
          <w14:ligatures w14:val="none"/>
        </w:rPr>
        <w:t xml:space="preserve">                  </w:t>
      </w:r>
    </w:p>
    <w:p w14:paraId="6744B1BB"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6799587E"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6399FF60"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25E4C3D3"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32A6293C"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370FF285"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5EFAC6D2"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7FB5C04B"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418D6997"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132B9C6C" w14:textId="77777777" w:rsid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72"/>
          <w:szCs w:val="72"/>
          <w:lang w:eastAsia="hr-HR"/>
          <w14:ligatures w14:val="none"/>
        </w:rPr>
      </w:pPr>
    </w:p>
    <w:p w14:paraId="31D1C79D" w14:textId="46F9048B"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72"/>
          <w:szCs w:val="72"/>
          <w:lang w:eastAsia="hr-HR"/>
          <w14:ligatures w14:val="none"/>
        </w:rPr>
      </w:pPr>
      <w:r w:rsidRPr="00C967C3">
        <w:rPr>
          <w:rFonts w:ascii="Arial" w:eastAsia="Times New Roman" w:hAnsi="Arial" w:cs="Arial"/>
          <w:b/>
          <w:color w:val="000000"/>
          <w:kern w:val="0"/>
          <w:sz w:val="72"/>
          <w:szCs w:val="72"/>
          <w:lang w:eastAsia="hr-HR"/>
          <w14:ligatures w14:val="none"/>
        </w:rPr>
        <w:t>Z</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A</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P</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I</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S</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N</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I</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K</w:t>
      </w:r>
    </w:p>
    <w:p w14:paraId="57E39B50"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51CA3EA1"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56D175E9"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3CA55A2A"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2E80D407"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1F52D10F"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472AEEFC"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551F1EC6" w14:textId="22F57164"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40"/>
          <w:szCs w:val="40"/>
          <w:lang w:eastAsia="hr-HR"/>
          <w14:ligatures w14:val="none"/>
        </w:rPr>
      </w:pPr>
      <w:r w:rsidRPr="00C967C3">
        <w:rPr>
          <w:rFonts w:ascii="Arial" w:eastAsia="Times New Roman" w:hAnsi="Arial" w:cs="Arial"/>
          <w:b/>
          <w:color w:val="000000"/>
          <w:kern w:val="0"/>
          <w:sz w:val="40"/>
          <w:szCs w:val="40"/>
          <w:lang w:eastAsia="hr-HR"/>
          <w14:ligatures w14:val="none"/>
        </w:rPr>
        <w:t>S 1</w:t>
      </w:r>
      <w:r w:rsidR="00515572">
        <w:rPr>
          <w:rFonts w:ascii="Arial" w:eastAsia="Times New Roman" w:hAnsi="Arial" w:cs="Arial"/>
          <w:b/>
          <w:color w:val="000000"/>
          <w:kern w:val="0"/>
          <w:sz w:val="40"/>
          <w:szCs w:val="40"/>
          <w:lang w:eastAsia="hr-HR"/>
          <w14:ligatures w14:val="none"/>
        </w:rPr>
        <w:t>2</w:t>
      </w:r>
      <w:r w:rsidRPr="00C967C3">
        <w:rPr>
          <w:rFonts w:ascii="Arial" w:eastAsia="Times New Roman" w:hAnsi="Arial" w:cs="Arial"/>
          <w:b/>
          <w:color w:val="000000"/>
          <w:kern w:val="0"/>
          <w:sz w:val="40"/>
          <w:szCs w:val="40"/>
          <w:lang w:eastAsia="hr-HR"/>
          <w14:ligatures w14:val="none"/>
        </w:rPr>
        <w:t>. SJEDNICE GRADSKOG VIJEĆA</w:t>
      </w:r>
    </w:p>
    <w:p w14:paraId="25EC7AFB"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40"/>
          <w:szCs w:val="40"/>
          <w:lang w:eastAsia="hr-HR"/>
          <w14:ligatures w14:val="none"/>
        </w:rPr>
      </w:pPr>
      <w:r w:rsidRPr="00C967C3">
        <w:rPr>
          <w:rFonts w:ascii="Arial" w:eastAsia="Times New Roman" w:hAnsi="Arial" w:cs="Arial"/>
          <w:b/>
          <w:color w:val="000000"/>
          <w:kern w:val="0"/>
          <w:sz w:val="40"/>
          <w:szCs w:val="40"/>
          <w:lang w:eastAsia="hr-HR"/>
          <w14:ligatures w14:val="none"/>
        </w:rPr>
        <w:t>GRADA IVANIĆ-GRADA</w:t>
      </w:r>
    </w:p>
    <w:p w14:paraId="7C36BBFB"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40"/>
          <w:szCs w:val="40"/>
          <w:lang w:eastAsia="hr-HR"/>
          <w14:ligatures w14:val="none"/>
        </w:rPr>
      </w:pPr>
    </w:p>
    <w:p w14:paraId="5AD6935A"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color w:val="000000"/>
          <w:kern w:val="0"/>
          <w:sz w:val="24"/>
          <w:szCs w:val="24"/>
          <w:lang w:eastAsia="hr-HR"/>
          <w14:ligatures w14:val="none"/>
        </w:rPr>
      </w:pPr>
    </w:p>
    <w:p w14:paraId="74DFD79B"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color w:val="000000"/>
          <w:kern w:val="0"/>
          <w:sz w:val="24"/>
          <w:szCs w:val="24"/>
          <w:lang w:eastAsia="hr-HR"/>
          <w14:ligatures w14:val="none"/>
        </w:rPr>
      </w:pPr>
    </w:p>
    <w:p w14:paraId="4A5F5570" w14:textId="77777777" w:rsidR="00C967C3" w:rsidRPr="00C967C3" w:rsidRDefault="00C967C3" w:rsidP="00C967C3">
      <w:pPr>
        <w:spacing w:after="0" w:line="240" w:lineRule="auto"/>
        <w:jc w:val="center"/>
        <w:rPr>
          <w:rFonts w:ascii="Arial" w:eastAsia="Times New Roman" w:hAnsi="Arial" w:cs="Arial"/>
          <w:b/>
          <w:color w:val="000000"/>
          <w:kern w:val="0"/>
          <w:sz w:val="24"/>
          <w:szCs w:val="24"/>
          <w:lang w:eastAsia="hr-HR"/>
          <w14:ligatures w14:val="none"/>
        </w:rPr>
      </w:pPr>
    </w:p>
    <w:p w14:paraId="465D748A"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0A4CBD95"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3D11C2BD"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6D689CAE"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614FBF1D"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4B6397C6"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46C25169"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27B9F1C0"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237C2CF7"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6DD5CDE1"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3E481BE3"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6F62A3B6"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362F6B90"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543E4343"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73A733E8" w14:textId="77777777" w:rsidR="00C967C3" w:rsidRPr="00C967C3" w:rsidRDefault="00C967C3" w:rsidP="00C967C3">
      <w:pPr>
        <w:spacing w:after="0" w:line="240" w:lineRule="auto"/>
        <w:jc w:val="center"/>
        <w:rPr>
          <w:rFonts w:ascii="Arial" w:eastAsia="Times New Roman" w:hAnsi="Arial" w:cs="Arial"/>
          <w:b/>
          <w:color w:val="000000"/>
          <w:kern w:val="0"/>
          <w:sz w:val="24"/>
          <w:szCs w:val="24"/>
          <w:lang w:eastAsia="hr-HR"/>
          <w14:ligatures w14:val="none"/>
        </w:rPr>
      </w:pPr>
    </w:p>
    <w:p w14:paraId="778904B7" w14:textId="77777777" w:rsidR="004B5778" w:rsidRDefault="004B5778" w:rsidP="00C967C3">
      <w:pPr>
        <w:spacing w:after="0" w:line="240" w:lineRule="auto"/>
        <w:jc w:val="center"/>
        <w:rPr>
          <w:rFonts w:ascii="Arial" w:eastAsia="Times New Roman" w:hAnsi="Arial" w:cs="Arial"/>
          <w:bCs/>
          <w:color w:val="000000"/>
          <w:kern w:val="0"/>
          <w:sz w:val="24"/>
          <w:szCs w:val="24"/>
          <w:lang w:eastAsia="hr-HR"/>
          <w14:ligatures w14:val="none"/>
        </w:rPr>
      </w:pPr>
    </w:p>
    <w:p w14:paraId="759A8003" w14:textId="77777777" w:rsidR="004B5778" w:rsidRDefault="004B5778" w:rsidP="00C967C3">
      <w:pPr>
        <w:spacing w:after="0" w:line="240" w:lineRule="auto"/>
        <w:jc w:val="center"/>
        <w:rPr>
          <w:rFonts w:ascii="Arial" w:eastAsia="Times New Roman" w:hAnsi="Arial" w:cs="Arial"/>
          <w:bCs/>
          <w:color w:val="000000"/>
          <w:kern w:val="0"/>
          <w:sz w:val="24"/>
          <w:szCs w:val="24"/>
          <w:lang w:eastAsia="hr-HR"/>
          <w14:ligatures w14:val="none"/>
        </w:rPr>
      </w:pPr>
    </w:p>
    <w:p w14:paraId="707F51ED" w14:textId="6DA967CE" w:rsidR="00C967C3" w:rsidRPr="00C967C3" w:rsidRDefault="00C967C3" w:rsidP="00C967C3">
      <w:pPr>
        <w:spacing w:after="0" w:line="240" w:lineRule="auto"/>
        <w:jc w:val="center"/>
        <w:rPr>
          <w:rFonts w:ascii="Arial" w:eastAsia="Times New Roman" w:hAnsi="Arial" w:cs="Arial"/>
          <w:bCs/>
          <w:color w:val="000000"/>
          <w:kern w:val="0"/>
          <w:sz w:val="24"/>
          <w:szCs w:val="24"/>
          <w:lang w:eastAsia="hr-HR"/>
          <w14:ligatures w14:val="none"/>
        </w:rPr>
      </w:pPr>
      <w:r w:rsidRPr="00C967C3">
        <w:rPr>
          <w:rFonts w:ascii="Arial" w:eastAsia="Times New Roman" w:hAnsi="Arial" w:cs="Arial"/>
          <w:bCs/>
          <w:color w:val="000000"/>
          <w:kern w:val="0"/>
          <w:sz w:val="24"/>
          <w:szCs w:val="24"/>
          <w:lang w:eastAsia="hr-HR"/>
          <w14:ligatures w14:val="none"/>
        </w:rPr>
        <w:t xml:space="preserve">U Ivanić-Gradu, </w:t>
      </w:r>
      <w:r w:rsidR="00515572">
        <w:rPr>
          <w:rFonts w:ascii="Arial" w:eastAsia="Times New Roman" w:hAnsi="Arial" w:cs="Arial"/>
          <w:bCs/>
          <w:color w:val="000000"/>
          <w:kern w:val="0"/>
          <w:sz w:val="24"/>
          <w:szCs w:val="24"/>
          <w:lang w:eastAsia="hr-HR"/>
          <w14:ligatures w14:val="none"/>
        </w:rPr>
        <w:t>21</w:t>
      </w:r>
      <w:r w:rsidRPr="00C967C3">
        <w:rPr>
          <w:rFonts w:ascii="Arial" w:eastAsia="Times New Roman" w:hAnsi="Arial" w:cs="Arial"/>
          <w:bCs/>
          <w:color w:val="000000"/>
          <w:kern w:val="0"/>
          <w:sz w:val="24"/>
          <w:szCs w:val="24"/>
          <w:lang w:eastAsia="hr-HR"/>
          <w14:ligatures w14:val="none"/>
        </w:rPr>
        <w:t xml:space="preserve">. </w:t>
      </w:r>
      <w:r w:rsidR="00515572">
        <w:rPr>
          <w:rFonts w:ascii="Arial" w:eastAsia="Times New Roman" w:hAnsi="Arial" w:cs="Arial"/>
          <w:bCs/>
          <w:color w:val="000000"/>
          <w:kern w:val="0"/>
          <w:sz w:val="24"/>
          <w:szCs w:val="24"/>
          <w:lang w:eastAsia="hr-HR"/>
          <w14:ligatures w14:val="none"/>
        </w:rPr>
        <w:t>sr</w:t>
      </w:r>
      <w:r>
        <w:rPr>
          <w:rFonts w:ascii="Arial" w:eastAsia="Times New Roman" w:hAnsi="Arial" w:cs="Arial"/>
          <w:bCs/>
          <w:color w:val="000000"/>
          <w:kern w:val="0"/>
          <w:sz w:val="24"/>
          <w:szCs w:val="24"/>
          <w:lang w:eastAsia="hr-HR"/>
          <w14:ligatures w14:val="none"/>
        </w:rPr>
        <w:t>pnja</w:t>
      </w:r>
      <w:r w:rsidRPr="00C967C3">
        <w:rPr>
          <w:rFonts w:ascii="Arial" w:eastAsia="Times New Roman" w:hAnsi="Arial" w:cs="Arial"/>
          <w:bCs/>
          <w:color w:val="000000"/>
          <w:kern w:val="0"/>
          <w:sz w:val="24"/>
          <w:szCs w:val="24"/>
          <w:lang w:eastAsia="hr-HR"/>
          <w14:ligatures w14:val="none"/>
        </w:rPr>
        <w:t xml:space="preserve"> 2026.</w:t>
      </w:r>
    </w:p>
    <w:p w14:paraId="75A7C310" w14:textId="29FD9573" w:rsidR="00C967C3" w:rsidRPr="00587BEA" w:rsidRDefault="00C967C3" w:rsidP="00AF39CE">
      <w:pPr>
        <w:spacing w:after="0" w:line="240" w:lineRule="auto"/>
        <w:jc w:val="both"/>
        <w:rPr>
          <w:rFonts w:ascii="Arial" w:eastAsia="Times New Roman" w:hAnsi="Arial" w:cs="Arial"/>
          <w:color w:val="000000"/>
          <w:kern w:val="0"/>
          <w:sz w:val="24"/>
          <w:szCs w:val="24"/>
          <w14:ligatures w14:val="none"/>
        </w:rPr>
      </w:pPr>
      <w:r w:rsidRPr="00587BEA">
        <w:rPr>
          <w:rFonts w:ascii="Arial" w:eastAsia="Times New Roman" w:hAnsi="Arial" w:cs="Arial"/>
          <w:color w:val="000000"/>
          <w:kern w:val="0"/>
          <w:sz w:val="24"/>
          <w:szCs w:val="24"/>
          <w14:ligatures w14:val="none"/>
        </w:rPr>
        <w:lastRenderedPageBreak/>
        <w:t>1</w:t>
      </w:r>
      <w:r w:rsidR="00D66595" w:rsidRPr="00587BEA">
        <w:rPr>
          <w:rFonts w:ascii="Arial" w:eastAsia="Times New Roman" w:hAnsi="Arial" w:cs="Arial"/>
          <w:color w:val="000000"/>
          <w:kern w:val="0"/>
          <w:sz w:val="24"/>
          <w:szCs w:val="24"/>
          <w14:ligatures w14:val="none"/>
        </w:rPr>
        <w:t>2</w:t>
      </w:r>
      <w:r w:rsidRPr="00587BEA">
        <w:rPr>
          <w:rFonts w:ascii="Arial" w:eastAsia="Times New Roman" w:hAnsi="Arial" w:cs="Arial"/>
          <w:color w:val="000000"/>
          <w:kern w:val="0"/>
          <w:sz w:val="24"/>
          <w:szCs w:val="24"/>
          <w14:ligatures w14:val="none"/>
        </w:rPr>
        <w:t xml:space="preserve">. sjednica Gradskog vijeća Grada Ivanić-Grada održana je dana </w:t>
      </w:r>
      <w:r w:rsidR="00D66595" w:rsidRPr="00587BEA">
        <w:rPr>
          <w:rFonts w:ascii="Arial" w:eastAsia="Times New Roman" w:hAnsi="Arial" w:cs="Arial"/>
          <w:color w:val="000000"/>
          <w:kern w:val="0"/>
          <w:sz w:val="24"/>
          <w:szCs w:val="24"/>
          <w14:ligatures w14:val="none"/>
        </w:rPr>
        <w:t>21</w:t>
      </w:r>
      <w:r w:rsidRPr="00587BEA">
        <w:rPr>
          <w:rFonts w:ascii="Arial" w:eastAsia="Times New Roman" w:hAnsi="Arial" w:cs="Arial"/>
          <w:color w:val="000000"/>
          <w:kern w:val="0"/>
          <w:sz w:val="24"/>
          <w:szCs w:val="24"/>
          <w14:ligatures w14:val="none"/>
        </w:rPr>
        <w:t xml:space="preserve">. </w:t>
      </w:r>
      <w:r w:rsidR="00D66595" w:rsidRPr="00587BEA">
        <w:rPr>
          <w:rFonts w:ascii="Arial" w:eastAsia="Times New Roman" w:hAnsi="Arial" w:cs="Arial"/>
          <w:color w:val="000000"/>
          <w:kern w:val="0"/>
          <w:sz w:val="24"/>
          <w:szCs w:val="24"/>
          <w14:ligatures w14:val="none"/>
        </w:rPr>
        <w:t>sr</w:t>
      </w:r>
      <w:r w:rsidRPr="00587BEA">
        <w:rPr>
          <w:rFonts w:ascii="Arial" w:eastAsia="Times New Roman" w:hAnsi="Arial" w:cs="Arial"/>
          <w:color w:val="000000"/>
          <w:kern w:val="0"/>
          <w:sz w:val="24"/>
          <w:szCs w:val="24"/>
          <w14:ligatures w14:val="none"/>
        </w:rPr>
        <w:t>pnja 2026. godine s početkom u 16:3</w:t>
      </w:r>
      <w:r w:rsidR="00D66595" w:rsidRPr="00587BEA">
        <w:rPr>
          <w:rFonts w:ascii="Arial" w:eastAsia="Times New Roman" w:hAnsi="Arial" w:cs="Arial"/>
          <w:color w:val="000000"/>
          <w:kern w:val="0"/>
          <w:sz w:val="24"/>
          <w:szCs w:val="24"/>
          <w14:ligatures w14:val="none"/>
        </w:rPr>
        <w:t>0</w:t>
      </w:r>
      <w:r w:rsidRPr="00587BEA">
        <w:rPr>
          <w:rFonts w:ascii="Arial" w:eastAsia="Times New Roman" w:hAnsi="Arial" w:cs="Arial"/>
          <w:color w:val="000000"/>
          <w:kern w:val="0"/>
          <w:sz w:val="24"/>
          <w:szCs w:val="24"/>
          <w14:ligatures w14:val="none"/>
        </w:rPr>
        <w:t xml:space="preserve"> sati u Spomen domu Alojza Vulinca, Ivanić-Grad. </w:t>
      </w:r>
    </w:p>
    <w:p w14:paraId="3FF339A5" w14:textId="77777777" w:rsidR="00C967C3" w:rsidRPr="00587BEA" w:rsidRDefault="00C967C3" w:rsidP="00AF39CE">
      <w:pPr>
        <w:spacing w:after="0" w:line="240" w:lineRule="auto"/>
        <w:jc w:val="both"/>
        <w:rPr>
          <w:rFonts w:ascii="Arial" w:eastAsia="Times New Roman" w:hAnsi="Arial" w:cs="Arial"/>
          <w:color w:val="000000"/>
          <w:kern w:val="0"/>
          <w:sz w:val="24"/>
          <w:szCs w:val="24"/>
          <w14:ligatures w14:val="none"/>
        </w:rPr>
      </w:pPr>
    </w:p>
    <w:p w14:paraId="70F73A18" w14:textId="7655D042" w:rsidR="00C967C3" w:rsidRPr="00587BEA" w:rsidRDefault="00C967C3" w:rsidP="00AF39CE">
      <w:pPr>
        <w:spacing w:after="0" w:line="240" w:lineRule="auto"/>
        <w:jc w:val="both"/>
        <w:rPr>
          <w:rFonts w:ascii="Arial" w:eastAsia="Times New Roman" w:hAnsi="Arial" w:cs="Arial"/>
          <w:color w:val="000000"/>
          <w:kern w:val="0"/>
          <w:sz w:val="24"/>
          <w:szCs w:val="24"/>
          <w14:ligatures w14:val="none"/>
        </w:rPr>
      </w:pPr>
      <w:r w:rsidRPr="00587BEA">
        <w:rPr>
          <w:rFonts w:ascii="Arial" w:eastAsia="Times New Roman" w:hAnsi="Arial" w:cs="Arial"/>
          <w:color w:val="000000"/>
          <w:kern w:val="0"/>
          <w:sz w:val="24"/>
          <w:szCs w:val="24"/>
          <w14:ligatures w14:val="none"/>
        </w:rPr>
        <w:t>Bilješke vodi</w:t>
      </w:r>
      <w:r w:rsidR="00D66595" w:rsidRPr="00587BEA">
        <w:rPr>
          <w:rFonts w:ascii="Arial" w:eastAsia="Calibri" w:hAnsi="Arial" w:cs="Arial"/>
          <w:color w:val="000000"/>
          <w:kern w:val="0"/>
          <w:sz w:val="24"/>
          <w:szCs w:val="24"/>
          <w14:ligatures w14:val="none"/>
        </w:rPr>
        <w:t xml:space="preserve"> Marina Šiprak – pročelnica Upravnog odjela za lokalnu samoupravu, pravne poslove i društvene djelatnosti.</w:t>
      </w:r>
    </w:p>
    <w:p w14:paraId="577C8BAD" w14:textId="77777777" w:rsidR="00C967C3" w:rsidRPr="00587BEA" w:rsidRDefault="00C967C3" w:rsidP="00AF39CE">
      <w:pPr>
        <w:spacing w:after="0" w:line="240" w:lineRule="auto"/>
        <w:jc w:val="both"/>
        <w:rPr>
          <w:rFonts w:ascii="Arial" w:eastAsia="Times New Roman" w:hAnsi="Arial" w:cs="Arial"/>
          <w:color w:val="000000"/>
          <w:kern w:val="0"/>
          <w:sz w:val="24"/>
          <w:szCs w:val="24"/>
          <w14:ligatures w14:val="none"/>
        </w:rPr>
      </w:pPr>
    </w:p>
    <w:p w14:paraId="73A049D2" w14:textId="0B55BCF7" w:rsidR="005E4798" w:rsidRPr="00587BEA" w:rsidRDefault="00D00F86" w:rsidP="00AF39CE">
      <w:pPr>
        <w:spacing w:after="0" w:line="240" w:lineRule="auto"/>
        <w:jc w:val="both"/>
        <w:rPr>
          <w:rFonts w:ascii="Arial" w:eastAsia="Times New Roman" w:hAnsi="Arial" w:cs="Arial"/>
          <w:kern w:val="0"/>
          <w:sz w:val="24"/>
          <w:szCs w:val="24"/>
          <w14:ligatures w14:val="none"/>
        </w:rPr>
      </w:pPr>
      <w:r w:rsidRPr="00587BEA">
        <w:rPr>
          <w:rFonts w:ascii="Arial" w:eastAsia="Times New Roman" w:hAnsi="Arial" w:cs="Arial"/>
          <w:kern w:val="0"/>
          <w:sz w:val="24"/>
          <w:szCs w:val="24"/>
          <w14:ligatures w14:val="none"/>
        </w:rPr>
        <w:t>Prisutni članovi Gradskog vijeća:</w:t>
      </w:r>
    </w:p>
    <w:p w14:paraId="398530B5" w14:textId="77777777" w:rsidR="00D00F86" w:rsidRDefault="00D00F86" w:rsidP="00AF39CE">
      <w:pPr>
        <w:spacing w:after="0" w:line="240" w:lineRule="auto"/>
        <w:jc w:val="both"/>
        <w:rPr>
          <w:rFonts w:ascii="Arial" w:eastAsia="Calibri" w:hAnsi="Arial" w:cs="Arial"/>
          <w:kern w:val="0"/>
          <w:sz w:val="24"/>
          <w:szCs w:val="24"/>
          <w14:ligatures w14:val="none"/>
        </w:rPr>
      </w:pPr>
      <w:r w:rsidRPr="00587BEA">
        <w:rPr>
          <w:rFonts w:ascii="Arial" w:eastAsia="Calibri" w:hAnsi="Arial" w:cs="Arial"/>
          <w:kern w:val="0"/>
          <w:sz w:val="24"/>
          <w:szCs w:val="24"/>
          <w14:ligatures w14:val="none"/>
        </w:rPr>
        <w:t>Željko Pongrac, Maja Krnjević, Ivica Kozjak, Milica Piličić, Mirna Češković, Aleksandra Toth, Irena Fučkar, Danijel Husarić, Renato Mikac,</w:t>
      </w:r>
      <w:r w:rsidRPr="00587BEA">
        <w:rPr>
          <w:rFonts w:ascii="Arial" w:hAnsi="Arial" w:cs="Arial"/>
          <w:sz w:val="24"/>
          <w:szCs w:val="24"/>
        </w:rPr>
        <w:t xml:space="preserve"> </w:t>
      </w:r>
      <w:r w:rsidRPr="00587BEA">
        <w:rPr>
          <w:rFonts w:ascii="Arial" w:eastAsia="Calibri" w:hAnsi="Arial" w:cs="Arial"/>
          <w:kern w:val="0"/>
          <w:sz w:val="24"/>
          <w:szCs w:val="24"/>
          <w14:ligatures w14:val="none"/>
        </w:rPr>
        <w:t xml:space="preserve">Mladen Prelec, Ana Samardžić, Marijan Lukač  </w:t>
      </w:r>
    </w:p>
    <w:p w14:paraId="26FE5D51" w14:textId="77777777" w:rsidR="005E4798" w:rsidRPr="00587BEA" w:rsidRDefault="005E4798" w:rsidP="00AF39CE">
      <w:pPr>
        <w:spacing w:after="0" w:line="240" w:lineRule="auto"/>
        <w:jc w:val="both"/>
        <w:rPr>
          <w:rFonts w:ascii="Arial" w:eastAsia="Calibri" w:hAnsi="Arial" w:cs="Arial"/>
          <w:kern w:val="0"/>
          <w:sz w:val="24"/>
          <w:szCs w:val="24"/>
          <w14:ligatures w14:val="none"/>
        </w:rPr>
      </w:pPr>
    </w:p>
    <w:p w14:paraId="71642F8A" w14:textId="733F0680" w:rsidR="005E4798" w:rsidRPr="00587BEA" w:rsidRDefault="00D00F86" w:rsidP="00AF39CE">
      <w:pPr>
        <w:spacing w:after="0" w:line="240" w:lineRule="auto"/>
        <w:jc w:val="both"/>
        <w:rPr>
          <w:rFonts w:ascii="Arial" w:eastAsia="Calibri" w:hAnsi="Arial" w:cs="Arial"/>
          <w:kern w:val="0"/>
          <w:sz w:val="24"/>
          <w:szCs w:val="24"/>
          <w14:ligatures w14:val="none"/>
        </w:rPr>
      </w:pPr>
      <w:r w:rsidRPr="00587BEA">
        <w:rPr>
          <w:rFonts w:ascii="Arial" w:eastAsia="Calibri" w:hAnsi="Arial" w:cs="Arial"/>
          <w:kern w:val="0"/>
          <w:sz w:val="24"/>
          <w:szCs w:val="24"/>
          <w14:ligatures w14:val="none"/>
        </w:rPr>
        <w:t xml:space="preserve">Odsutni članovi Gradskog vijeća: </w:t>
      </w:r>
    </w:p>
    <w:p w14:paraId="3334D9D3" w14:textId="77777777" w:rsidR="00D00F86" w:rsidRPr="00587BEA" w:rsidRDefault="00D00F86" w:rsidP="00AF39CE">
      <w:pPr>
        <w:pStyle w:val="Bezproreda"/>
        <w:rPr>
          <w:rFonts w:ascii="Arial" w:eastAsia="Calibri" w:hAnsi="Arial" w:cs="Arial"/>
          <w:sz w:val="24"/>
          <w:szCs w:val="24"/>
        </w:rPr>
      </w:pPr>
      <w:r w:rsidRPr="00587BEA">
        <w:rPr>
          <w:rFonts w:ascii="Arial" w:eastAsia="Calibri" w:hAnsi="Arial" w:cs="Arial"/>
          <w:sz w:val="24"/>
          <w:szCs w:val="24"/>
        </w:rPr>
        <w:t xml:space="preserve">Željko Brezovečki Brzi, Krešimir Golubić, Katarina Ciganović </w:t>
      </w:r>
    </w:p>
    <w:p w14:paraId="0D9554D6" w14:textId="77777777" w:rsidR="00D00F86" w:rsidRPr="00587BEA" w:rsidRDefault="00D00F86" w:rsidP="00AF39CE">
      <w:pPr>
        <w:pStyle w:val="Bezproreda"/>
        <w:rPr>
          <w:rFonts w:ascii="Arial" w:hAnsi="Arial" w:cs="Arial"/>
          <w:sz w:val="24"/>
          <w:szCs w:val="24"/>
        </w:rPr>
      </w:pPr>
    </w:p>
    <w:p w14:paraId="04D0BA11" w14:textId="53E9543C" w:rsidR="005E4798" w:rsidRPr="00587BEA" w:rsidRDefault="00D00F86" w:rsidP="00AF39CE">
      <w:pPr>
        <w:spacing w:after="0" w:line="240" w:lineRule="auto"/>
        <w:jc w:val="both"/>
        <w:rPr>
          <w:rFonts w:ascii="Arial" w:eastAsia="Times New Roman" w:hAnsi="Arial" w:cs="Arial"/>
          <w:kern w:val="0"/>
          <w:sz w:val="24"/>
          <w:szCs w:val="24"/>
          <w14:ligatures w14:val="none"/>
        </w:rPr>
      </w:pPr>
      <w:r w:rsidRPr="00587BEA">
        <w:rPr>
          <w:rFonts w:ascii="Arial" w:eastAsia="Times New Roman" w:hAnsi="Arial" w:cs="Arial"/>
          <w:kern w:val="0"/>
          <w:sz w:val="24"/>
          <w:szCs w:val="24"/>
          <w14:ligatures w14:val="none"/>
        </w:rPr>
        <w:t>Ostali prisutni:</w:t>
      </w:r>
    </w:p>
    <w:p w14:paraId="383AF417" w14:textId="77777777" w:rsidR="00D00F86" w:rsidRPr="00587BEA" w:rsidRDefault="00D00F86" w:rsidP="00AF39CE">
      <w:pPr>
        <w:pStyle w:val="Odlomakpopisa"/>
        <w:numPr>
          <w:ilvl w:val="0"/>
          <w:numId w:val="1"/>
        </w:numPr>
        <w:spacing w:after="0" w:line="240" w:lineRule="auto"/>
        <w:jc w:val="both"/>
        <w:rPr>
          <w:rFonts w:ascii="Arial" w:eastAsia="Times New Roman" w:hAnsi="Arial" w:cs="Arial"/>
          <w:kern w:val="0"/>
          <w:sz w:val="24"/>
          <w:szCs w:val="24"/>
          <w14:ligatures w14:val="none"/>
        </w:rPr>
      </w:pPr>
      <w:r w:rsidRPr="00587BEA">
        <w:rPr>
          <w:rFonts w:ascii="Arial" w:eastAsia="Times New Roman" w:hAnsi="Arial" w:cs="Arial"/>
          <w:kern w:val="0"/>
          <w:sz w:val="24"/>
          <w:szCs w:val="24"/>
          <w14:ligatures w14:val="none"/>
        </w:rPr>
        <w:t>Javor Bojan Leš – gradonačelnik Grada Ivanić-Grada</w:t>
      </w:r>
    </w:p>
    <w:p w14:paraId="48B2E2EF" w14:textId="77777777" w:rsidR="00D00F86" w:rsidRPr="00587BEA" w:rsidRDefault="00D00F86" w:rsidP="00AF39CE">
      <w:pPr>
        <w:pStyle w:val="Odlomakpopisa"/>
        <w:numPr>
          <w:ilvl w:val="0"/>
          <w:numId w:val="1"/>
        </w:numPr>
        <w:spacing w:after="0" w:line="240" w:lineRule="auto"/>
        <w:jc w:val="both"/>
        <w:rPr>
          <w:rFonts w:ascii="Arial" w:eastAsia="Times New Roman" w:hAnsi="Arial" w:cs="Arial"/>
          <w:kern w:val="0"/>
          <w:sz w:val="24"/>
          <w:szCs w:val="24"/>
          <w14:ligatures w14:val="none"/>
        </w:rPr>
      </w:pPr>
      <w:r w:rsidRPr="00587BEA">
        <w:rPr>
          <w:rFonts w:ascii="Arial" w:eastAsia="Calibri" w:hAnsi="Arial" w:cs="Arial"/>
          <w:kern w:val="0"/>
          <w:sz w:val="24"/>
          <w:szCs w:val="24"/>
          <w14:ligatures w14:val="none"/>
        </w:rPr>
        <w:t>Marina Šiprak – pročelnica Upravnog odjela za lokalnu samoupravu, pravne poslove i društvene djelatnosti</w:t>
      </w:r>
    </w:p>
    <w:p w14:paraId="11B8B6BB" w14:textId="77777777" w:rsidR="00D00F86" w:rsidRPr="00587BEA" w:rsidRDefault="00D00F86" w:rsidP="00AF39CE">
      <w:pPr>
        <w:pStyle w:val="Odlomakpopisa"/>
        <w:numPr>
          <w:ilvl w:val="0"/>
          <w:numId w:val="1"/>
        </w:numPr>
        <w:spacing w:after="0" w:line="240" w:lineRule="auto"/>
        <w:jc w:val="both"/>
        <w:rPr>
          <w:rFonts w:ascii="Arial" w:eastAsia="Calibri" w:hAnsi="Arial" w:cs="Arial"/>
          <w:kern w:val="0"/>
          <w:sz w:val="24"/>
          <w:szCs w:val="24"/>
          <w14:ligatures w14:val="none"/>
        </w:rPr>
      </w:pPr>
      <w:r w:rsidRPr="00587BEA">
        <w:rPr>
          <w:rFonts w:ascii="Arial" w:eastAsia="Calibri" w:hAnsi="Arial" w:cs="Arial"/>
          <w:kern w:val="0"/>
          <w:sz w:val="24"/>
          <w:szCs w:val="24"/>
          <w14:ligatures w14:val="none"/>
        </w:rPr>
        <w:t>Ilijana Mišković – pročelnica Upravnog odjela za komunalno gospodarstvo, prostorno planiranje, gospodarstvo i poljoprivredu</w:t>
      </w:r>
    </w:p>
    <w:p w14:paraId="7646D77B" w14:textId="77777777" w:rsidR="00D00F86" w:rsidRPr="00587BEA" w:rsidRDefault="00D00F86" w:rsidP="00AF39CE">
      <w:pPr>
        <w:pStyle w:val="Odlomakpopisa"/>
        <w:numPr>
          <w:ilvl w:val="0"/>
          <w:numId w:val="1"/>
        </w:numPr>
        <w:spacing w:after="0" w:line="240" w:lineRule="auto"/>
        <w:jc w:val="both"/>
        <w:rPr>
          <w:rFonts w:ascii="Arial" w:eastAsia="Times New Roman" w:hAnsi="Arial" w:cs="Arial"/>
          <w:kern w:val="0"/>
          <w:sz w:val="24"/>
          <w:szCs w:val="24"/>
          <w14:ligatures w14:val="none"/>
        </w:rPr>
      </w:pPr>
      <w:r w:rsidRPr="00587BEA">
        <w:rPr>
          <w:rFonts w:ascii="Arial" w:eastAsia="Calibri" w:hAnsi="Arial" w:cs="Arial"/>
          <w:kern w:val="0"/>
          <w:sz w:val="24"/>
          <w:szCs w:val="24"/>
          <w14:ligatures w14:val="none"/>
        </w:rPr>
        <w:t>Tamara Mandić – pročelnica Upravnog odjela za financije i proračun</w:t>
      </w:r>
    </w:p>
    <w:p w14:paraId="16C588B1" w14:textId="77777777" w:rsidR="00D00F86" w:rsidRPr="00587BEA" w:rsidRDefault="00D00F86" w:rsidP="00AF39CE">
      <w:pPr>
        <w:pStyle w:val="Odlomakpopisa"/>
        <w:numPr>
          <w:ilvl w:val="0"/>
          <w:numId w:val="1"/>
        </w:numPr>
        <w:spacing w:after="0" w:line="240" w:lineRule="auto"/>
        <w:jc w:val="both"/>
        <w:rPr>
          <w:rFonts w:ascii="Arial" w:eastAsia="Times New Roman" w:hAnsi="Arial" w:cs="Arial"/>
          <w:kern w:val="0"/>
          <w:sz w:val="24"/>
          <w:szCs w:val="24"/>
          <w14:ligatures w14:val="none"/>
        </w:rPr>
      </w:pPr>
      <w:r w:rsidRPr="00587BEA">
        <w:rPr>
          <w:rFonts w:ascii="Arial" w:eastAsia="Times New Roman" w:hAnsi="Arial" w:cs="Arial"/>
          <w:kern w:val="0"/>
          <w:sz w:val="24"/>
          <w:szCs w:val="24"/>
          <w14:ligatures w14:val="none"/>
        </w:rPr>
        <w:t>Dražen Malec – ravnatelj Pučkog otvorenog učilišta Ivanić-Grad</w:t>
      </w:r>
    </w:p>
    <w:p w14:paraId="33199D48" w14:textId="77777777" w:rsidR="00D00F86" w:rsidRPr="00587BEA" w:rsidRDefault="00D00F86" w:rsidP="00AF39CE">
      <w:pPr>
        <w:pStyle w:val="Odlomakpopisa"/>
        <w:numPr>
          <w:ilvl w:val="0"/>
          <w:numId w:val="1"/>
        </w:numPr>
        <w:spacing w:after="0" w:line="240" w:lineRule="auto"/>
        <w:jc w:val="both"/>
        <w:rPr>
          <w:rFonts w:ascii="Arial" w:eastAsia="Times New Roman" w:hAnsi="Arial" w:cs="Arial"/>
          <w:kern w:val="0"/>
          <w:sz w:val="24"/>
          <w:szCs w:val="24"/>
          <w14:ligatures w14:val="none"/>
        </w:rPr>
      </w:pPr>
      <w:r w:rsidRPr="00587BEA">
        <w:rPr>
          <w:rFonts w:ascii="Arial" w:eastAsia="Times New Roman" w:hAnsi="Arial" w:cs="Arial"/>
          <w:kern w:val="0"/>
          <w:sz w:val="24"/>
          <w:szCs w:val="24"/>
          <w14:ligatures w14:val="none"/>
        </w:rPr>
        <w:t xml:space="preserve">Sanja Mahovlić Vučinić – direktorica trgovačkog društva Razvojna agencija IGRA d.o.o. </w:t>
      </w:r>
    </w:p>
    <w:p w14:paraId="78B3A8B9" w14:textId="77777777" w:rsidR="00D00F86" w:rsidRPr="00587BEA" w:rsidRDefault="00D00F86" w:rsidP="00AF39CE">
      <w:pPr>
        <w:pStyle w:val="Odlomakpopisa"/>
        <w:numPr>
          <w:ilvl w:val="0"/>
          <w:numId w:val="1"/>
        </w:numPr>
        <w:spacing w:after="0" w:line="240" w:lineRule="auto"/>
        <w:jc w:val="both"/>
        <w:rPr>
          <w:rFonts w:ascii="Arial" w:eastAsia="Times New Roman" w:hAnsi="Arial" w:cs="Arial"/>
          <w:kern w:val="0"/>
          <w:sz w:val="24"/>
          <w:szCs w:val="24"/>
          <w14:ligatures w14:val="none"/>
        </w:rPr>
      </w:pPr>
      <w:r w:rsidRPr="00587BEA">
        <w:rPr>
          <w:rFonts w:ascii="Arial" w:eastAsia="Calibri" w:hAnsi="Arial" w:cs="Arial"/>
          <w:kern w:val="0"/>
          <w:sz w:val="24"/>
          <w:szCs w:val="24"/>
          <w14:ligatures w14:val="none"/>
        </w:rPr>
        <w:t>Dražen Hlad – direktor trgovačkog društva Komunalni centar Ivanić-Grad d.o.o.</w:t>
      </w:r>
    </w:p>
    <w:p w14:paraId="1F5CABAF" w14:textId="77777777" w:rsidR="00D00F86" w:rsidRPr="00587BEA" w:rsidRDefault="00D00F86" w:rsidP="00AF39CE">
      <w:pPr>
        <w:pStyle w:val="Odlomakpopisa"/>
        <w:numPr>
          <w:ilvl w:val="0"/>
          <w:numId w:val="1"/>
        </w:numPr>
        <w:spacing w:after="0" w:line="240" w:lineRule="auto"/>
        <w:jc w:val="both"/>
        <w:rPr>
          <w:rFonts w:ascii="Arial" w:eastAsia="Times New Roman" w:hAnsi="Arial" w:cs="Arial"/>
          <w:kern w:val="0"/>
          <w:sz w:val="24"/>
          <w:szCs w:val="24"/>
          <w14:ligatures w14:val="none"/>
        </w:rPr>
      </w:pPr>
      <w:r w:rsidRPr="00587BEA">
        <w:rPr>
          <w:rFonts w:ascii="Arial" w:eastAsia="Calibri" w:hAnsi="Arial" w:cs="Arial"/>
          <w:kern w:val="0"/>
          <w:sz w:val="24"/>
          <w:szCs w:val="24"/>
          <w14:ligatures w14:val="none"/>
        </w:rPr>
        <w:t>Luka Krstulović – direktor trgovačkog društva INTERDIS d.o.o. za prostorno uređenje, projektiranje i savjetovanje</w:t>
      </w:r>
    </w:p>
    <w:p w14:paraId="41331065" w14:textId="77777777" w:rsidR="00D00F86" w:rsidRPr="00587BEA" w:rsidRDefault="00D00F86" w:rsidP="00AF39CE">
      <w:pPr>
        <w:pStyle w:val="Odlomakpopisa"/>
        <w:numPr>
          <w:ilvl w:val="0"/>
          <w:numId w:val="1"/>
        </w:numPr>
        <w:spacing w:after="0" w:line="240" w:lineRule="auto"/>
        <w:jc w:val="both"/>
        <w:rPr>
          <w:rFonts w:ascii="Arial" w:eastAsia="Times New Roman" w:hAnsi="Arial" w:cs="Arial"/>
          <w:kern w:val="0"/>
          <w:sz w:val="24"/>
          <w:szCs w:val="24"/>
          <w14:ligatures w14:val="none"/>
        </w:rPr>
      </w:pPr>
      <w:r w:rsidRPr="00587BEA">
        <w:rPr>
          <w:rFonts w:ascii="Arial" w:eastAsia="Times New Roman" w:hAnsi="Arial" w:cs="Arial"/>
          <w:kern w:val="0"/>
          <w:sz w:val="24"/>
          <w:szCs w:val="24"/>
          <w14:ligatures w14:val="none"/>
        </w:rPr>
        <w:t xml:space="preserve">Siniša Klasić – trgovačko društvo Obiteljski radio Ivanić d.o.o.  </w:t>
      </w:r>
    </w:p>
    <w:p w14:paraId="7DB9F2AB" w14:textId="51B5A6B2" w:rsidR="00EC1B6C" w:rsidRPr="00587BEA" w:rsidRDefault="00D00F86" w:rsidP="00AF39CE">
      <w:pPr>
        <w:pStyle w:val="Odlomakpopisa"/>
        <w:numPr>
          <w:ilvl w:val="0"/>
          <w:numId w:val="1"/>
        </w:numPr>
        <w:spacing w:after="0" w:line="240" w:lineRule="auto"/>
        <w:rPr>
          <w:rFonts w:ascii="Arial" w:eastAsia="Times New Roman" w:hAnsi="Arial" w:cs="Arial"/>
          <w:kern w:val="0"/>
          <w:sz w:val="24"/>
          <w:szCs w:val="24"/>
          <w14:ligatures w14:val="none"/>
        </w:rPr>
      </w:pPr>
      <w:r w:rsidRPr="00587BEA">
        <w:rPr>
          <w:rFonts w:ascii="Arial" w:eastAsia="Times New Roman" w:hAnsi="Arial" w:cs="Arial"/>
          <w:kern w:val="0"/>
          <w:sz w:val="24"/>
          <w:szCs w:val="24"/>
          <w14:ligatures w14:val="none"/>
        </w:rPr>
        <w:t xml:space="preserve">Siniša Kunek – trgovačko društvo Obiteljski radio Ivanić d.o.o.  </w:t>
      </w:r>
    </w:p>
    <w:p w14:paraId="73790B70" w14:textId="77777777" w:rsidR="00EC1B6C" w:rsidRPr="00587BEA" w:rsidRDefault="00EC1B6C" w:rsidP="00AF39CE">
      <w:pPr>
        <w:widowControl w:val="0"/>
        <w:autoSpaceDE w:val="0"/>
        <w:autoSpaceDN w:val="0"/>
        <w:adjustRightInd w:val="0"/>
        <w:spacing w:after="0" w:line="240" w:lineRule="auto"/>
        <w:jc w:val="both"/>
        <w:rPr>
          <w:rFonts w:ascii="Arial" w:eastAsia="Calibri" w:hAnsi="Arial" w:cs="Arial"/>
          <w:kern w:val="0"/>
          <w:sz w:val="24"/>
          <w:szCs w:val="24"/>
          <w14:ligatures w14:val="none"/>
        </w:rPr>
      </w:pPr>
    </w:p>
    <w:p w14:paraId="4797CB9D" w14:textId="40C8D3FB" w:rsidR="00D00F86" w:rsidRPr="00587BEA" w:rsidRDefault="00D00F86" w:rsidP="00AF39CE">
      <w:pPr>
        <w:widowControl w:val="0"/>
        <w:autoSpaceDE w:val="0"/>
        <w:autoSpaceDN w:val="0"/>
        <w:adjustRightInd w:val="0"/>
        <w:spacing w:after="0" w:line="240" w:lineRule="auto"/>
        <w:jc w:val="both"/>
        <w:rPr>
          <w:rFonts w:ascii="Arial" w:eastAsia="Calibri" w:hAnsi="Arial" w:cs="Arial"/>
          <w:kern w:val="0"/>
          <w:sz w:val="24"/>
          <w:szCs w:val="24"/>
          <w14:ligatures w14:val="none"/>
        </w:rPr>
      </w:pPr>
      <w:r w:rsidRPr="00587BEA">
        <w:rPr>
          <w:rFonts w:ascii="Arial" w:eastAsia="Calibri" w:hAnsi="Arial" w:cs="Arial"/>
          <w:kern w:val="0"/>
          <w:sz w:val="24"/>
          <w:szCs w:val="24"/>
          <w14:ligatures w14:val="none"/>
        </w:rPr>
        <w:t xml:space="preserve">Predsjednik Gradskog vijeća Željko Pongrac otvorio je 12. sjednicu te konstatirao kako je sjednici od ukupno 15 prisutno 10 vijećnika, što predstavlja većinu članova Gradskog vijeća, postoji kvorum te se mogu donositi pravovaljane odluke. </w:t>
      </w:r>
    </w:p>
    <w:p w14:paraId="256B2BDD" w14:textId="77777777" w:rsidR="00D00F86" w:rsidRPr="00587BEA" w:rsidRDefault="00D00F86" w:rsidP="00AF39CE">
      <w:pPr>
        <w:widowControl w:val="0"/>
        <w:autoSpaceDE w:val="0"/>
        <w:autoSpaceDN w:val="0"/>
        <w:adjustRightInd w:val="0"/>
        <w:spacing w:after="0" w:line="240" w:lineRule="auto"/>
        <w:jc w:val="both"/>
        <w:rPr>
          <w:rFonts w:ascii="Arial" w:eastAsia="Calibri" w:hAnsi="Arial" w:cs="Arial"/>
          <w:kern w:val="0"/>
          <w:sz w:val="24"/>
          <w:szCs w:val="24"/>
          <w14:ligatures w14:val="none"/>
        </w:rPr>
      </w:pPr>
    </w:p>
    <w:p w14:paraId="1B7E915B" w14:textId="77777777" w:rsidR="00D00F86" w:rsidRPr="00587BEA" w:rsidRDefault="00D00F86" w:rsidP="00AF39CE">
      <w:pPr>
        <w:widowControl w:val="0"/>
        <w:autoSpaceDE w:val="0"/>
        <w:autoSpaceDN w:val="0"/>
        <w:adjustRightInd w:val="0"/>
        <w:spacing w:after="0" w:line="240" w:lineRule="auto"/>
        <w:jc w:val="both"/>
        <w:rPr>
          <w:rFonts w:ascii="Arial" w:eastAsia="Calibri" w:hAnsi="Arial" w:cs="Arial"/>
          <w:kern w:val="0"/>
          <w:sz w:val="24"/>
          <w:szCs w:val="24"/>
          <w14:ligatures w14:val="none"/>
        </w:rPr>
      </w:pPr>
      <w:r w:rsidRPr="00587BEA">
        <w:rPr>
          <w:rFonts w:ascii="Arial" w:eastAsia="Calibri" w:hAnsi="Arial" w:cs="Arial"/>
          <w:kern w:val="0"/>
          <w:sz w:val="24"/>
          <w:szCs w:val="24"/>
          <w14:ligatures w14:val="none"/>
        </w:rPr>
        <w:t>Na sjednici je jednoglasno sa 10 glasova za usvojen zapisnik s 11. sjednice Gradskog vijeća Grada Ivanić-Grada.</w:t>
      </w:r>
    </w:p>
    <w:p w14:paraId="619B2241" w14:textId="77777777" w:rsidR="00D00F86" w:rsidRPr="00587BEA" w:rsidRDefault="00D00F86" w:rsidP="00AF39CE">
      <w:pPr>
        <w:widowControl w:val="0"/>
        <w:autoSpaceDE w:val="0"/>
        <w:autoSpaceDN w:val="0"/>
        <w:adjustRightInd w:val="0"/>
        <w:spacing w:after="0" w:line="240" w:lineRule="auto"/>
        <w:jc w:val="both"/>
        <w:rPr>
          <w:rFonts w:ascii="Arial" w:eastAsia="Calibri" w:hAnsi="Arial" w:cs="Arial"/>
          <w:kern w:val="0"/>
          <w:sz w:val="24"/>
          <w:szCs w:val="24"/>
          <w14:ligatures w14:val="none"/>
        </w:rPr>
      </w:pPr>
    </w:p>
    <w:p w14:paraId="57230F9C" w14:textId="395165D4" w:rsidR="00D00F86" w:rsidRDefault="00D00F86" w:rsidP="00AF39CE">
      <w:pPr>
        <w:widowControl w:val="0"/>
        <w:autoSpaceDE w:val="0"/>
        <w:autoSpaceDN w:val="0"/>
        <w:adjustRightInd w:val="0"/>
        <w:spacing w:after="0" w:line="240" w:lineRule="auto"/>
        <w:jc w:val="both"/>
        <w:rPr>
          <w:rFonts w:ascii="Arial" w:eastAsia="Calibri" w:hAnsi="Arial" w:cs="Arial"/>
          <w:kern w:val="0"/>
          <w:sz w:val="24"/>
          <w:szCs w:val="24"/>
          <w14:ligatures w14:val="none"/>
        </w:rPr>
      </w:pPr>
      <w:r w:rsidRPr="00587BEA">
        <w:rPr>
          <w:rFonts w:ascii="Arial" w:eastAsia="Calibri" w:hAnsi="Arial" w:cs="Arial"/>
          <w:kern w:val="0"/>
          <w:sz w:val="24"/>
          <w:szCs w:val="24"/>
          <w14:ligatures w14:val="none"/>
        </w:rPr>
        <w:t>Prije usvajanja Dnevnog reda, predsjednik Gradskog vijeća je konstatirao kako je sukladno članku 57. Poslovnika Gradskog vijeća Grada Ivanić-Grada zaprimio prijedlog ovlaštenog predlagatelja za dopunom Dnevnog reda te je predložio da se Dnevni red dopuni točkama:</w:t>
      </w:r>
    </w:p>
    <w:p w14:paraId="5137D4C6" w14:textId="77777777" w:rsidR="00AF39CE" w:rsidRPr="00587BEA" w:rsidRDefault="00AF39CE" w:rsidP="00AF39CE">
      <w:pPr>
        <w:widowControl w:val="0"/>
        <w:autoSpaceDE w:val="0"/>
        <w:autoSpaceDN w:val="0"/>
        <w:adjustRightInd w:val="0"/>
        <w:spacing w:after="0" w:line="240" w:lineRule="auto"/>
        <w:jc w:val="both"/>
        <w:rPr>
          <w:rFonts w:ascii="Arial" w:eastAsia="Calibri" w:hAnsi="Arial" w:cs="Arial"/>
          <w:kern w:val="0"/>
          <w:sz w:val="24"/>
          <w:szCs w:val="24"/>
          <w14:ligatures w14:val="none"/>
        </w:rPr>
      </w:pPr>
    </w:p>
    <w:p w14:paraId="771AC868" w14:textId="77777777" w:rsidR="00D00F86" w:rsidRPr="00587BEA" w:rsidRDefault="00D00F86" w:rsidP="00AF39CE">
      <w:pPr>
        <w:pStyle w:val="Odlomakpopisa"/>
        <w:numPr>
          <w:ilvl w:val="0"/>
          <w:numId w:val="8"/>
        </w:numPr>
        <w:suppressAutoHyphens/>
        <w:spacing w:after="0" w:line="240" w:lineRule="auto"/>
        <w:jc w:val="both"/>
        <w:rPr>
          <w:rFonts w:ascii="Arial" w:eastAsia="Times New Roman" w:hAnsi="Arial" w:cs="Arial"/>
          <w:b/>
          <w:kern w:val="0"/>
          <w:sz w:val="24"/>
          <w:szCs w:val="24"/>
          <w:lang w:eastAsia="zh-CN"/>
          <w14:ligatures w14:val="none"/>
        </w:rPr>
      </w:pPr>
      <w:r w:rsidRPr="00587BEA">
        <w:rPr>
          <w:rFonts w:ascii="Arial" w:eastAsia="Times New Roman" w:hAnsi="Arial" w:cs="Arial"/>
          <w:b/>
          <w:kern w:val="0"/>
          <w:sz w:val="24"/>
          <w:szCs w:val="24"/>
          <w:lang w:eastAsia="zh-CN"/>
          <w14:ligatures w14:val="none"/>
        </w:rPr>
        <w:t>Razmatranje prijedloga i donošenje Odluke o donošenju VI. izmjene i dopune Prostornog plana uređenja Grada Ivanić-Grada</w:t>
      </w:r>
    </w:p>
    <w:p w14:paraId="380E7FEA" w14:textId="05B89E3F" w:rsidR="005E4798" w:rsidRDefault="00D00F86" w:rsidP="00AF39CE">
      <w:pPr>
        <w:pStyle w:val="Odlomakpopisa"/>
        <w:numPr>
          <w:ilvl w:val="0"/>
          <w:numId w:val="8"/>
        </w:numPr>
        <w:suppressAutoHyphens/>
        <w:spacing w:after="0" w:line="240" w:lineRule="auto"/>
        <w:jc w:val="both"/>
        <w:rPr>
          <w:rFonts w:ascii="Arial" w:eastAsia="Times New Roman" w:hAnsi="Arial" w:cs="Arial"/>
          <w:b/>
          <w:kern w:val="0"/>
          <w:sz w:val="24"/>
          <w:szCs w:val="24"/>
          <w:lang w:eastAsia="zh-CN"/>
          <w14:ligatures w14:val="none"/>
        </w:rPr>
      </w:pPr>
      <w:r w:rsidRPr="00587BEA">
        <w:rPr>
          <w:rFonts w:ascii="Arial" w:eastAsia="Times New Roman" w:hAnsi="Arial" w:cs="Arial"/>
          <w:b/>
          <w:kern w:val="0"/>
          <w:sz w:val="24"/>
          <w:szCs w:val="24"/>
          <w:lang w:eastAsia="zh-CN"/>
          <w14:ligatures w14:val="none"/>
        </w:rPr>
        <w:t>Razmatranje prijedloga i donošenje Odluke o donošenju III. izmjene i dopune Urbanističkog plana uređenja zone gospodarske namjene na području Ivanić-Grad i Caginec (UPU 6)</w:t>
      </w:r>
      <w:r w:rsidR="005E4798">
        <w:rPr>
          <w:rFonts w:ascii="Arial" w:eastAsia="Times New Roman" w:hAnsi="Arial" w:cs="Arial"/>
          <w:b/>
          <w:kern w:val="0"/>
          <w:sz w:val="24"/>
          <w:szCs w:val="24"/>
          <w:lang w:eastAsia="zh-CN"/>
          <w14:ligatures w14:val="none"/>
        </w:rPr>
        <w:t>.</w:t>
      </w:r>
    </w:p>
    <w:p w14:paraId="7107A3FF" w14:textId="77777777" w:rsidR="00AF39CE" w:rsidRPr="00AF39CE" w:rsidRDefault="00AF39CE" w:rsidP="00AF39CE">
      <w:pPr>
        <w:suppressAutoHyphens/>
        <w:spacing w:after="0" w:line="240" w:lineRule="auto"/>
        <w:jc w:val="both"/>
        <w:rPr>
          <w:rFonts w:ascii="Arial" w:eastAsia="Times New Roman" w:hAnsi="Arial" w:cs="Arial"/>
          <w:b/>
          <w:kern w:val="0"/>
          <w:sz w:val="24"/>
          <w:szCs w:val="24"/>
          <w:lang w:eastAsia="zh-CN"/>
          <w14:ligatures w14:val="none"/>
        </w:rPr>
      </w:pPr>
    </w:p>
    <w:p w14:paraId="38AF8524" w14:textId="77777777" w:rsidR="009E6DF8" w:rsidRDefault="00D00F86" w:rsidP="00AF39CE">
      <w:pPr>
        <w:widowControl w:val="0"/>
        <w:autoSpaceDE w:val="0"/>
        <w:autoSpaceDN w:val="0"/>
        <w:adjustRightInd w:val="0"/>
        <w:spacing w:after="0" w:line="240" w:lineRule="auto"/>
        <w:jc w:val="both"/>
        <w:rPr>
          <w:rFonts w:ascii="Arial" w:eastAsia="Calibri" w:hAnsi="Arial" w:cs="Arial"/>
          <w:kern w:val="0"/>
          <w:sz w:val="24"/>
          <w:szCs w:val="24"/>
          <w14:ligatures w14:val="none"/>
        </w:rPr>
      </w:pPr>
      <w:r w:rsidRPr="00587BEA">
        <w:rPr>
          <w:rFonts w:ascii="Arial" w:eastAsia="Calibri" w:hAnsi="Arial" w:cs="Arial"/>
          <w:kern w:val="0"/>
          <w:sz w:val="24"/>
          <w:szCs w:val="24"/>
          <w14:ligatures w14:val="none"/>
        </w:rPr>
        <w:t>Prijedlog je sa 10 glasova za jednoglasno usvojen.</w:t>
      </w:r>
    </w:p>
    <w:p w14:paraId="60305D2F" w14:textId="77777777" w:rsidR="00AF39CE" w:rsidRDefault="00AF39CE" w:rsidP="00AF39CE">
      <w:pPr>
        <w:widowControl w:val="0"/>
        <w:autoSpaceDE w:val="0"/>
        <w:autoSpaceDN w:val="0"/>
        <w:adjustRightInd w:val="0"/>
        <w:spacing w:after="0" w:line="240" w:lineRule="auto"/>
        <w:jc w:val="both"/>
        <w:rPr>
          <w:rFonts w:ascii="Arial" w:eastAsia="Calibri" w:hAnsi="Arial" w:cs="Arial"/>
          <w:kern w:val="0"/>
          <w:sz w:val="24"/>
          <w:szCs w:val="24"/>
          <w14:ligatures w14:val="none"/>
        </w:rPr>
      </w:pPr>
    </w:p>
    <w:p w14:paraId="7538EEE5" w14:textId="66D5F1F0" w:rsidR="00D00F86" w:rsidRPr="009E6DF8" w:rsidRDefault="00D00F86" w:rsidP="00AF39CE">
      <w:pPr>
        <w:widowControl w:val="0"/>
        <w:autoSpaceDE w:val="0"/>
        <w:autoSpaceDN w:val="0"/>
        <w:adjustRightInd w:val="0"/>
        <w:spacing w:after="0" w:line="240" w:lineRule="auto"/>
        <w:jc w:val="both"/>
        <w:rPr>
          <w:rFonts w:ascii="Arial" w:eastAsia="Calibri" w:hAnsi="Arial" w:cs="Arial"/>
          <w:kern w:val="0"/>
          <w:sz w:val="24"/>
          <w:szCs w:val="24"/>
          <w14:ligatures w14:val="none"/>
        </w:rPr>
      </w:pPr>
      <w:r w:rsidRPr="00587BEA">
        <w:rPr>
          <w:rFonts w:ascii="Arial" w:eastAsia="Times New Roman" w:hAnsi="Arial" w:cs="Arial"/>
          <w:kern w:val="0"/>
          <w:sz w:val="24"/>
          <w:szCs w:val="24"/>
          <w14:ligatures w14:val="none"/>
        </w:rPr>
        <w:lastRenderedPageBreak/>
        <w:t>Gradsko vijeće je jednoglasno sa 10 glasova za usvojilo sljedeći</w:t>
      </w:r>
      <w:r w:rsidRPr="00587BEA">
        <w:rPr>
          <w:rFonts w:ascii="Arial" w:eastAsia="Times New Roman" w:hAnsi="Arial" w:cs="Arial"/>
          <w:kern w:val="0"/>
          <w:sz w:val="24"/>
          <w:szCs w:val="24"/>
          <w:lang w:eastAsia="hr-HR"/>
          <w14:ligatures w14:val="none"/>
        </w:rPr>
        <w:t xml:space="preserve"> </w:t>
      </w:r>
    </w:p>
    <w:p w14:paraId="2431B8DC" w14:textId="77777777" w:rsidR="00D00F86" w:rsidRPr="00587BEA" w:rsidRDefault="00D00F86" w:rsidP="00AF39CE">
      <w:pPr>
        <w:suppressAutoHyphens/>
        <w:spacing w:after="0" w:line="240" w:lineRule="auto"/>
        <w:rPr>
          <w:rFonts w:ascii="Arial" w:eastAsia="Times New Roman" w:hAnsi="Arial" w:cs="Arial"/>
          <w:b/>
          <w:kern w:val="0"/>
          <w:sz w:val="24"/>
          <w:szCs w:val="24"/>
          <w:lang w:eastAsia="zh-CN"/>
          <w14:ligatures w14:val="none"/>
        </w:rPr>
      </w:pPr>
      <w:bookmarkStart w:id="0" w:name="_Hlk81836817"/>
    </w:p>
    <w:p w14:paraId="2D214D42" w14:textId="02BC3C4D" w:rsidR="00D00F86" w:rsidRDefault="00D00F86" w:rsidP="00AF39CE">
      <w:pPr>
        <w:suppressAutoHyphens/>
        <w:spacing w:after="0" w:line="240" w:lineRule="auto"/>
        <w:jc w:val="center"/>
        <w:rPr>
          <w:rFonts w:ascii="Arial" w:eastAsia="Times New Roman" w:hAnsi="Arial" w:cs="Arial"/>
          <w:b/>
          <w:kern w:val="0"/>
          <w:sz w:val="24"/>
          <w:szCs w:val="24"/>
          <w:lang w:eastAsia="zh-CN"/>
          <w14:ligatures w14:val="none"/>
        </w:rPr>
      </w:pPr>
      <w:r w:rsidRPr="00587BEA">
        <w:rPr>
          <w:rFonts w:ascii="Arial" w:eastAsia="Times New Roman" w:hAnsi="Arial" w:cs="Arial"/>
          <w:b/>
          <w:kern w:val="0"/>
          <w:sz w:val="24"/>
          <w:szCs w:val="24"/>
          <w:lang w:eastAsia="zh-CN"/>
          <w14:ligatures w14:val="none"/>
        </w:rPr>
        <w:t>D N E V N I   R E D:</w:t>
      </w:r>
    </w:p>
    <w:p w14:paraId="0CFC1169" w14:textId="77777777" w:rsidR="009542EA" w:rsidRPr="00587BEA" w:rsidRDefault="009542EA" w:rsidP="00AF39CE">
      <w:pPr>
        <w:suppressAutoHyphens/>
        <w:spacing w:after="0" w:line="240" w:lineRule="auto"/>
        <w:rPr>
          <w:rFonts w:ascii="Arial" w:eastAsia="Times New Roman" w:hAnsi="Arial" w:cs="Arial"/>
          <w:b/>
          <w:kern w:val="0"/>
          <w:sz w:val="24"/>
          <w:szCs w:val="24"/>
          <w:lang w:eastAsia="zh-CN"/>
          <w14:ligatures w14:val="none"/>
        </w:rPr>
      </w:pPr>
    </w:p>
    <w:bookmarkEnd w:id="0"/>
    <w:p w14:paraId="719DAB20" w14:textId="77777777" w:rsidR="00D00F86" w:rsidRPr="00587BEA" w:rsidRDefault="00D00F86" w:rsidP="00AF39CE">
      <w:pPr>
        <w:pStyle w:val="Odlomakpopisa"/>
        <w:numPr>
          <w:ilvl w:val="0"/>
          <w:numId w:val="7"/>
        </w:numPr>
        <w:suppressAutoHyphens/>
        <w:spacing w:after="0" w:line="240" w:lineRule="auto"/>
        <w:jc w:val="both"/>
        <w:rPr>
          <w:rFonts w:ascii="Arial" w:eastAsia="Times New Roman" w:hAnsi="Arial" w:cs="Arial"/>
          <w:b/>
          <w:kern w:val="0"/>
          <w:sz w:val="24"/>
          <w:szCs w:val="24"/>
          <w:lang w:eastAsia="zh-CN"/>
          <w14:ligatures w14:val="none"/>
        </w:rPr>
      </w:pPr>
      <w:r w:rsidRPr="00587BEA">
        <w:rPr>
          <w:rFonts w:ascii="Arial" w:eastAsia="Times New Roman" w:hAnsi="Arial" w:cs="Arial"/>
          <w:b/>
          <w:kern w:val="0"/>
          <w:sz w:val="24"/>
          <w:szCs w:val="24"/>
          <w:lang w:eastAsia="zh-CN"/>
          <w14:ligatures w14:val="none"/>
        </w:rPr>
        <w:t>Aktualni sat</w:t>
      </w:r>
    </w:p>
    <w:p w14:paraId="48BAD5C6" w14:textId="77777777" w:rsidR="00D00F86" w:rsidRPr="00587BEA" w:rsidRDefault="00D00F86" w:rsidP="00AF39CE">
      <w:pPr>
        <w:numPr>
          <w:ilvl w:val="0"/>
          <w:numId w:val="7"/>
        </w:numPr>
        <w:suppressAutoHyphens/>
        <w:spacing w:after="0" w:line="240" w:lineRule="auto"/>
        <w:contextualSpacing/>
        <w:jc w:val="both"/>
        <w:rPr>
          <w:rFonts w:ascii="Arial" w:eastAsia="Times New Roman" w:hAnsi="Arial" w:cs="Arial"/>
          <w:b/>
          <w:kern w:val="0"/>
          <w:sz w:val="24"/>
          <w:szCs w:val="24"/>
          <w:lang w:eastAsia="zh-CN"/>
          <w14:ligatures w14:val="none"/>
        </w:rPr>
      </w:pPr>
      <w:r w:rsidRPr="00587BEA">
        <w:rPr>
          <w:rFonts w:ascii="Arial" w:eastAsia="Times New Roman" w:hAnsi="Arial" w:cs="Arial"/>
          <w:b/>
          <w:kern w:val="0"/>
          <w:sz w:val="24"/>
          <w:szCs w:val="24"/>
          <w:lang w:eastAsia="zh-CN"/>
          <w14:ligatures w14:val="none"/>
        </w:rPr>
        <w:t>Razmatranje prijedloga i donošenje Pravilnika o provedbi postupaka jednostavne nabave Grada Ivanić-Grada</w:t>
      </w:r>
    </w:p>
    <w:p w14:paraId="42A7DD2E" w14:textId="77777777" w:rsidR="00D00F86" w:rsidRPr="00587BEA" w:rsidRDefault="00D00F86" w:rsidP="00AF39CE">
      <w:pPr>
        <w:numPr>
          <w:ilvl w:val="0"/>
          <w:numId w:val="7"/>
        </w:numPr>
        <w:suppressAutoHyphens/>
        <w:spacing w:after="0" w:line="240" w:lineRule="auto"/>
        <w:contextualSpacing/>
        <w:jc w:val="both"/>
        <w:rPr>
          <w:rFonts w:ascii="Arial" w:eastAsia="Times New Roman" w:hAnsi="Arial" w:cs="Arial"/>
          <w:b/>
          <w:kern w:val="0"/>
          <w:sz w:val="24"/>
          <w:szCs w:val="24"/>
          <w:lang w:eastAsia="zh-CN"/>
          <w14:ligatures w14:val="none"/>
        </w:rPr>
      </w:pPr>
      <w:r w:rsidRPr="00587BEA">
        <w:rPr>
          <w:rFonts w:ascii="Arial" w:eastAsia="Times New Roman" w:hAnsi="Arial" w:cs="Arial"/>
          <w:b/>
          <w:kern w:val="0"/>
          <w:sz w:val="24"/>
          <w:szCs w:val="24"/>
          <w:lang w:eastAsia="zh-CN"/>
          <w14:ligatures w14:val="none"/>
        </w:rPr>
        <w:t>Razmatranje prijedloga i donošenje Odluke o kratkoročnom zaduživanju Grada Ivanić-Grada – dopušteno prekoračenje po transakcijskom računu</w:t>
      </w:r>
    </w:p>
    <w:p w14:paraId="3CDCF5CB" w14:textId="77777777" w:rsidR="00D00F86" w:rsidRPr="00587BEA" w:rsidRDefault="00D00F86" w:rsidP="00AF39CE">
      <w:pPr>
        <w:numPr>
          <w:ilvl w:val="0"/>
          <w:numId w:val="7"/>
        </w:numPr>
        <w:suppressAutoHyphens/>
        <w:spacing w:after="0" w:line="240" w:lineRule="auto"/>
        <w:contextualSpacing/>
        <w:jc w:val="both"/>
        <w:rPr>
          <w:rFonts w:ascii="Arial" w:eastAsia="Times New Roman" w:hAnsi="Arial" w:cs="Arial"/>
          <w:b/>
          <w:kern w:val="0"/>
          <w:sz w:val="24"/>
          <w:szCs w:val="24"/>
          <w:lang w:eastAsia="zh-CN"/>
          <w14:ligatures w14:val="none"/>
        </w:rPr>
      </w:pPr>
      <w:r w:rsidRPr="00587BEA">
        <w:rPr>
          <w:rFonts w:ascii="Arial" w:eastAsia="Times New Roman" w:hAnsi="Arial" w:cs="Arial"/>
          <w:b/>
          <w:kern w:val="0"/>
          <w:sz w:val="24"/>
          <w:szCs w:val="24"/>
          <w:lang w:eastAsia="zh-CN"/>
          <w14:ligatures w14:val="none"/>
        </w:rPr>
        <w:t>Razmatranje prijedloga i donošenje Odluke o odabiru najpovoljnije ponude za kupnju nekretnine označene kao k.č. br. 56/1 k.o. Šarampov</w:t>
      </w:r>
    </w:p>
    <w:p w14:paraId="03CE3C8C" w14:textId="77777777" w:rsidR="00D00F86" w:rsidRPr="00587BEA" w:rsidRDefault="00D00F86" w:rsidP="00AF39CE">
      <w:pPr>
        <w:numPr>
          <w:ilvl w:val="0"/>
          <w:numId w:val="7"/>
        </w:numPr>
        <w:suppressAutoHyphens/>
        <w:spacing w:after="0" w:line="240" w:lineRule="auto"/>
        <w:contextualSpacing/>
        <w:jc w:val="both"/>
        <w:rPr>
          <w:rFonts w:ascii="Arial" w:eastAsia="Times New Roman" w:hAnsi="Arial" w:cs="Arial"/>
          <w:b/>
          <w:kern w:val="0"/>
          <w:sz w:val="24"/>
          <w:szCs w:val="24"/>
          <w:lang w:eastAsia="zh-CN"/>
          <w14:ligatures w14:val="none"/>
        </w:rPr>
      </w:pPr>
      <w:r w:rsidRPr="00587BEA">
        <w:rPr>
          <w:rFonts w:ascii="Arial" w:eastAsia="Times New Roman" w:hAnsi="Arial" w:cs="Arial"/>
          <w:b/>
          <w:kern w:val="0"/>
          <w:sz w:val="24"/>
          <w:szCs w:val="24"/>
          <w:lang w:eastAsia="zh-CN"/>
          <w14:ligatures w14:val="none"/>
        </w:rPr>
        <w:t>Razmatranje prijedloga i donošenje Odluke o donošenju VI. izmjene i dopune Prostornog plana uređenja Grada Ivanić-Grada</w:t>
      </w:r>
    </w:p>
    <w:p w14:paraId="19F58B7F" w14:textId="77777777" w:rsidR="00D00F86" w:rsidRPr="00587BEA" w:rsidRDefault="00D00F86" w:rsidP="00AF39CE">
      <w:pPr>
        <w:numPr>
          <w:ilvl w:val="0"/>
          <w:numId w:val="7"/>
        </w:numPr>
        <w:suppressAutoHyphens/>
        <w:spacing w:after="0" w:line="240" w:lineRule="auto"/>
        <w:contextualSpacing/>
        <w:jc w:val="both"/>
        <w:rPr>
          <w:rFonts w:ascii="Arial" w:eastAsia="Times New Roman" w:hAnsi="Arial" w:cs="Arial"/>
          <w:b/>
          <w:kern w:val="0"/>
          <w:sz w:val="24"/>
          <w:szCs w:val="24"/>
          <w:lang w:eastAsia="zh-CN"/>
          <w14:ligatures w14:val="none"/>
        </w:rPr>
      </w:pPr>
      <w:r w:rsidRPr="00587BEA">
        <w:rPr>
          <w:rFonts w:ascii="Arial" w:eastAsia="Times New Roman" w:hAnsi="Arial" w:cs="Arial"/>
          <w:b/>
          <w:kern w:val="0"/>
          <w:sz w:val="24"/>
          <w:szCs w:val="24"/>
          <w:lang w:eastAsia="zh-CN"/>
          <w14:ligatures w14:val="none"/>
        </w:rPr>
        <w:t>Razmatranje prijedloga i donošenje Odluke o donošenju III. izmjene i dopune Urbanističkog plana uređenja zone gospodarske namjene na području Ivanić-Grad i Caginec (UPU 6)</w:t>
      </w:r>
    </w:p>
    <w:p w14:paraId="7BF5494C" w14:textId="77777777" w:rsidR="00D00F86" w:rsidRPr="00587BEA" w:rsidRDefault="00D00F86" w:rsidP="00AF39CE">
      <w:pPr>
        <w:numPr>
          <w:ilvl w:val="0"/>
          <w:numId w:val="7"/>
        </w:numPr>
        <w:suppressAutoHyphens/>
        <w:spacing w:after="0" w:line="240" w:lineRule="auto"/>
        <w:contextualSpacing/>
        <w:jc w:val="both"/>
        <w:rPr>
          <w:rFonts w:ascii="Arial" w:eastAsia="Times New Roman" w:hAnsi="Arial" w:cs="Arial"/>
          <w:b/>
          <w:kern w:val="0"/>
          <w:sz w:val="24"/>
          <w:szCs w:val="24"/>
          <w:lang w:val="en-GB" w:eastAsia="zh-CN"/>
          <w14:ligatures w14:val="none"/>
        </w:rPr>
      </w:pPr>
      <w:bookmarkStart w:id="1" w:name="_Hlk192596827"/>
      <w:bookmarkStart w:id="2" w:name="_Hlk202436470"/>
      <w:r w:rsidRPr="00587BEA">
        <w:rPr>
          <w:rFonts w:ascii="Arial" w:eastAsia="Times New Roman" w:hAnsi="Arial" w:cs="Arial"/>
          <w:b/>
          <w:kern w:val="0"/>
          <w:sz w:val="24"/>
          <w:szCs w:val="24"/>
          <w:lang w:val="en-GB" w:eastAsia="zh-CN"/>
          <w14:ligatures w14:val="none"/>
        </w:rPr>
        <w:t>Razno</w:t>
      </w:r>
    </w:p>
    <w:bookmarkEnd w:id="1"/>
    <w:bookmarkEnd w:id="2"/>
    <w:p w14:paraId="2C273DF3" w14:textId="77777777" w:rsidR="005E4798" w:rsidRPr="00587BEA" w:rsidRDefault="005E4798" w:rsidP="00AF39CE">
      <w:pPr>
        <w:suppressAutoHyphens/>
        <w:autoSpaceDN w:val="0"/>
        <w:spacing w:after="0" w:line="240" w:lineRule="auto"/>
        <w:jc w:val="both"/>
        <w:textAlignment w:val="baseline"/>
        <w:rPr>
          <w:rFonts w:ascii="Arial" w:eastAsia="Times New Roman" w:hAnsi="Arial" w:cs="Arial"/>
          <w:b/>
          <w:kern w:val="0"/>
          <w:sz w:val="24"/>
          <w:szCs w:val="24"/>
          <w:lang w:eastAsia="zh-CN"/>
          <w14:ligatures w14:val="none"/>
        </w:rPr>
      </w:pPr>
    </w:p>
    <w:p w14:paraId="6FB18DDC" w14:textId="77777777" w:rsidR="00D00F86" w:rsidRPr="00587BEA" w:rsidRDefault="00D00F86" w:rsidP="00AF39CE">
      <w:pPr>
        <w:suppressAutoHyphens/>
        <w:autoSpaceDN w:val="0"/>
        <w:spacing w:after="0" w:line="240" w:lineRule="auto"/>
        <w:jc w:val="both"/>
        <w:textAlignment w:val="baseline"/>
        <w:rPr>
          <w:rFonts w:ascii="Arial" w:eastAsia="Times New Roman" w:hAnsi="Arial" w:cs="Arial"/>
          <w:color w:val="000000"/>
          <w:kern w:val="3"/>
          <w:sz w:val="24"/>
          <w:szCs w:val="24"/>
          <w:lang w:eastAsia="zh-CN"/>
          <w14:ligatures w14:val="none"/>
        </w:rPr>
      </w:pPr>
      <w:r w:rsidRPr="00587BEA">
        <w:rPr>
          <w:rFonts w:ascii="Arial" w:eastAsia="Times New Roman" w:hAnsi="Arial" w:cs="Arial"/>
          <w:color w:val="000000"/>
          <w:kern w:val="3"/>
          <w:sz w:val="24"/>
          <w:szCs w:val="24"/>
          <w:lang w:eastAsia="zh-CN"/>
          <w14:ligatures w14:val="none"/>
        </w:rPr>
        <w:t>Rad prema utvrđenom dnevnom redu.</w:t>
      </w:r>
    </w:p>
    <w:p w14:paraId="6EB0CE8E" w14:textId="77777777" w:rsidR="005E4798" w:rsidRPr="00587BEA" w:rsidRDefault="005E4798" w:rsidP="00AF39CE">
      <w:pPr>
        <w:spacing w:after="0" w:line="240" w:lineRule="auto"/>
        <w:jc w:val="both"/>
        <w:rPr>
          <w:rFonts w:ascii="Arial" w:hAnsi="Arial" w:cs="Arial"/>
          <w:sz w:val="24"/>
          <w:szCs w:val="24"/>
        </w:rPr>
      </w:pPr>
    </w:p>
    <w:p w14:paraId="678C0539" w14:textId="6C937281" w:rsidR="003C36AC" w:rsidRPr="009E6DF8" w:rsidRDefault="007977AA" w:rsidP="00AF39CE">
      <w:pPr>
        <w:pStyle w:val="Odlomakpopisa"/>
        <w:numPr>
          <w:ilvl w:val="0"/>
          <w:numId w:val="6"/>
        </w:numPr>
        <w:spacing w:after="0" w:line="240" w:lineRule="auto"/>
        <w:jc w:val="center"/>
        <w:rPr>
          <w:rFonts w:ascii="Arial" w:eastAsia="Arial" w:hAnsi="Arial" w:cs="Arial"/>
          <w:color w:val="000000"/>
          <w:kern w:val="0"/>
          <w:sz w:val="24"/>
          <w:szCs w:val="24"/>
          <w:lang w:eastAsia="hr-HR"/>
          <w14:ligatures w14:val="none"/>
        </w:rPr>
      </w:pPr>
      <w:r w:rsidRPr="00587BEA">
        <w:rPr>
          <w:rFonts w:ascii="Arial" w:eastAsia="Arial" w:hAnsi="Arial" w:cs="Arial"/>
          <w:color w:val="000000"/>
          <w:kern w:val="0"/>
          <w:sz w:val="24"/>
          <w:szCs w:val="24"/>
          <w:lang w:eastAsia="hr-HR"/>
          <w14:ligatures w14:val="none"/>
        </w:rPr>
        <w:t>TOČKA</w:t>
      </w:r>
    </w:p>
    <w:p w14:paraId="0BEBCC7B" w14:textId="77777777" w:rsidR="00B41042" w:rsidRDefault="00B41042" w:rsidP="00AF39CE">
      <w:pPr>
        <w:spacing w:after="0" w:line="240" w:lineRule="auto"/>
        <w:jc w:val="both"/>
        <w:rPr>
          <w:rFonts w:ascii="Arial" w:hAnsi="Arial" w:cs="Arial"/>
          <w:sz w:val="24"/>
          <w:szCs w:val="24"/>
        </w:rPr>
      </w:pPr>
    </w:p>
    <w:p w14:paraId="30C4FAC5" w14:textId="1872EC9C" w:rsidR="00F65B01" w:rsidRPr="00587BEA" w:rsidRDefault="00F65B01" w:rsidP="00AF39CE">
      <w:pPr>
        <w:spacing w:after="0" w:line="240" w:lineRule="auto"/>
        <w:jc w:val="both"/>
        <w:rPr>
          <w:rFonts w:ascii="Arial" w:hAnsi="Arial" w:cs="Arial"/>
          <w:sz w:val="24"/>
          <w:szCs w:val="24"/>
        </w:rPr>
      </w:pPr>
      <w:r w:rsidRPr="00587BEA">
        <w:rPr>
          <w:rFonts w:ascii="Arial" w:hAnsi="Arial" w:cs="Arial"/>
          <w:sz w:val="24"/>
          <w:szCs w:val="24"/>
        </w:rPr>
        <w:t>Gđa Maja Krnjević - Dobar dan svima</w:t>
      </w:r>
      <w:r w:rsidR="007C5DB0" w:rsidRPr="00587BEA">
        <w:rPr>
          <w:rFonts w:ascii="Arial" w:hAnsi="Arial" w:cs="Arial"/>
          <w:sz w:val="24"/>
          <w:szCs w:val="24"/>
        </w:rPr>
        <w:t>,</w:t>
      </w:r>
      <w:r w:rsidRPr="00587BEA">
        <w:rPr>
          <w:rFonts w:ascii="Arial" w:hAnsi="Arial" w:cs="Arial"/>
          <w:sz w:val="24"/>
          <w:szCs w:val="24"/>
        </w:rPr>
        <w:t xml:space="preserve"> posebno slušatelji</w:t>
      </w:r>
      <w:r w:rsidR="00096F77" w:rsidRPr="00587BEA">
        <w:rPr>
          <w:rFonts w:ascii="Arial" w:hAnsi="Arial" w:cs="Arial"/>
          <w:sz w:val="24"/>
          <w:szCs w:val="24"/>
        </w:rPr>
        <w:t>ca</w:t>
      </w:r>
      <w:r w:rsidRPr="00587BEA">
        <w:rPr>
          <w:rFonts w:ascii="Arial" w:hAnsi="Arial" w:cs="Arial"/>
          <w:sz w:val="24"/>
          <w:szCs w:val="24"/>
        </w:rPr>
        <w:t>ma i slušateljima Obiteljskog radija Ivanić, kao i svim prisutnim vijećnicima i svim prisutnima na ovoj sjednici. Grad je već godinama raskopan, a posebno je zabrinjavajuće što je istovremeno otvoreno više gradilišta</w:t>
      </w:r>
      <w:r w:rsidR="007C5DB0" w:rsidRPr="00587BEA">
        <w:rPr>
          <w:rFonts w:ascii="Arial" w:hAnsi="Arial" w:cs="Arial"/>
          <w:sz w:val="24"/>
          <w:szCs w:val="24"/>
        </w:rPr>
        <w:t>,</w:t>
      </w:r>
      <w:r w:rsidRPr="00587BEA">
        <w:rPr>
          <w:rFonts w:ascii="Arial" w:hAnsi="Arial" w:cs="Arial"/>
          <w:sz w:val="24"/>
          <w:szCs w:val="24"/>
        </w:rPr>
        <w:t xml:space="preserve"> trenutačno čak sedam ulica</w:t>
      </w:r>
      <w:r w:rsidR="007C5DB0" w:rsidRPr="00587BEA">
        <w:rPr>
          <w:rFonts w:ascii="Arial" w:hAnsi="Arial" w:cs="Arial"/>
          <w:sz w:val="24"/>
          <w:szCs w:val="24"/>
        </w:rPr>
        <w:t>,</w:t>
      </w:r>
      <w:r w:rsidRPr="00587BEA">
        <w:rPr>
          <w:rFonts w:ascii="Arial" w:hAnsi="Arial" w:cs="Arial"/>
          <w:sz w:val="24"/>
          <w:szCs w:val="24"/>
        </w:rPr>
        <w:t xml:space="preserve"> plus trg, dok na pojedinim lokacijama danima nema apsolutno nikakvih radova. Strojevi su raskopa</w:t>
      </w:r>
      <w:r w:rsidR="007C5DB0" w:rsidRPr="00587BEA">
        <w:rPr>
          <w:rFonts w:ascii="Arial" w:hAnsi="Arial" w:cs="Arial"/>
          <w:sz w:val="24"/>
          <w:szCs w:val="24"/>
        </w:rPr>
        <w:t>li</w:t>
      </w:r>
      <w:r w:rsidRPr="00587BEA">
        <w:rPr>
          <w:rFonts w:ascii="Arial" w:hAnsi="Arial" w:cs="Arial"/>
          <w:sz w:val="24"/>
          <w:szCs w:val="24"/>
        </w:rPr>
        <w:t>, stavili su cijevi, neke su zakopali i to tako stoji. Prošli tjedan dva dana nigdje nitko ništa nije radio. Takva organizacija značajno otežava promet, svakodnevni život građana i funkcioniranje poslovnih subjekata te ostavlja dojam lošeg planiranja i nedovoljne koordinacije. Dodatno me zabrinjava činjenica da izvođači ulaze u privatne parcele bez prethodne najave vlasnicima. Građani ostaju zatečeni kad uđu u vlastito dvorište i zateknu iskope ili oštećenu imovinu. U mom slučaju</w:t>
      </w:r>
      <w:r w:rsidR="00BA33C8" w:rsidRPr="00587BEA">
        <w:rPr>
          <w:rFonts w:ascii="Arial" w:hAnsi="Arial" w:cs="Arial"/>
          <w:sz w:val="24"/>
          <w:szCs w:val="24"/>
        </w:rPr>
        <w:t>,</w:t>
      </w:r>
      <w:r w:rsidRPr="00587BEA">
        <w:rPr>
          <w:rFonts w:ascii="Arial" w:hAnsi="Arial" w:cs="Arial"/>
          <w:sz w:val="24"/>
          <w:szCs w:val="24"/>
        </w:rPr>
        <w:t xml:space="preserve"> meni se to isto dogodilo</w:t>
      </w:r>
      <w:r w:rsidR="00BA33C8" w:rsidRPr="00587BEA">
        <w:rPr>
          <w:rFonts w:ascii="Arial" w:hAnsi="Arial" w:cs="Arial"/>
          <w:sz w:val="24"/>
          <w:szCs w:val="24"/>
        </w:rPr>
        <w:t xml:space="preserve">, </w:t>
      </w:r>
      <w:r w:rsidRPr="00587BEA">
        <w:rPr>
          <w:rFonts w:ascii="Arial" w:hAnsi="Arial" w:cs="Arial"/>
          <w:sz w:val="24"/>
          <w:szCs w:val="24"/>
        </w:rPr>
        <w:t>objasnit ću vam</w:t>
      </w:r>
      <w:r w:rsidR="00BA33C8" w:rsidRPr="00587BEA">
        <w:rPr>
          <w:rFonts w:ascii="Arial" w:hAnsi="Arial" w:cs="Arial"/>
          <w:sz w:val="24"/>
          <w:szCs w:val="24"/>
        </w:rPr>
        <w:t xml:space="preserve"> i</w:t>
      </w:r>
      <w:r w:rsidRPr="00587BEA">
        <w:rPr>
          <w:rFonts w:ascii="Arial" w:hAnsi="Arial" w:cs="Arial"/>
          <w:sz w:val="24"/>
          <w:szCs w:val="24"/>
        </w:rPr>
        <w:t xml:space="preserve"> kako</w:t>
      </w:r>
      <w:r w:rsidR="00BA33C8" w:rsidRPr="00587BEA">
        <w:rPr>
          <w:rFonts w:ascii="Arial" w:hAnsi="Arial" w:cs="Arial"/>
          <w:sz w:val="24"/>
          <w:szCs w:val="24"/>
        </w:rPr>
        <w:t>.</w:t>
      </w:r>
      <w:r w:rsidRPr="00587BEA">
        <w:rPr>
          <w:rFonts w:ascii="Arial" w:hAnsi="Arial" w:cs="Arial"/>
          <w:sz w:val="24"/>
          <w:szCs w:val="24"/>
        </w:rPr>
        <w:t xml:space="preserve"> </w:t>
      </w:r>
      <w:r w:rsidR="00BA33C8" w:rsidRPr="00587BEA">
        <w:rPr>
          <w:rFonts w:ascii="Arial" w:hAnsi="Arial" w:cs="Arial"/>
          <w:sz w:val="24"/>
          <w:szCs w:val="24"/>
        </w:rPr>
        <w:t>P</w:t>
      </w:r>
      <w:r w:rsidRPr="00587BEA">
        <w:rPr>
          <w:rFonts w:ascii="Arial" w:hAnsi="Arial" w:cs="Arial"/>
          <w:sz w:val="24"/>
          <w:szCs w:val="24"/>
        </w:rPr>
        <w:t xml:space="preserve">rilikom iskopa za vodovodnu šahtu u potpunosti </w:t>
      </w:r>
      <w:r w:rsidR="00BA33C8" w:rsidRPr="00587BEA">
        <w:rPr>
          <w:rFonts w:ascii="Arial" w:hAnsi="Arial" w:cs="Arial"/>
          <w:sz w:val="24"/>
          <w:szCs w:val="24"/>
        </w:rPr>
        <w:t xml:space="preserve">je </w:t>
      </w:r>
      <w:r w:rsidRPr="00587BEA">
        <w:rPr>
          <w:rFonts w:ascii="Arial" w:hAnsi="Arial" w:cs="Arial"/>
          <w:sz w:val="24"/>
          <w:szCs w:val="24"/>
        </w:rPr>
        <w:t xml:space="preserve">uništen povrtnjak bez ikakve prethodne obavijesti ili mogućnosti da zaštitim svoju imovinu. Takvo postupanje je apsolutno neprihvatljivo. Dakle, ja sam </w:t>
      </w:r>
      <w:r w:rsidR="00BA33C8" w:rsidRPr="00587BEA">
        <w:rPr>
          <w:rFonts w:ascii="Arial" w:hAnsi="Arial" w:cs="Arial"/>
          <w:sz w:val="24"/>
          <w:szCs w:val="24"/>
        </w:rPr>
        <w:t xml:space="preserve">se </w:t>
      </w:r>
      <w:r w:rsidRPr="00587BEA">
        <w:rPr>
          <w:rFonts w:ascii="Arial" w:hAnsi="Arial" w:cs="Arial"/>
          <w:sz w:val="24"/>
          <w:szCs w:val="24"/>
        </w:rPr>
        <w:t>ujutro</w:t>
      </w:r>
      <w:r w:rsidR="00BA33C8" w:rsidRPr="00587BEA">
        <w:rPr>
          <w:rFonts w:ascii="Arial" w:hAnsi="Arial" w:cs="Arial"/>
          <w:sz w:val="24"/>
          <w:szCs w:val="24"/>
        </w:rPr>
        <w:t>t</w:t>
      </w:r>
      <w:r w:rsidR="00C35B4C" w:rsidRPr="00587BEA">
        <w:rPr>
          <w:rFonts w:ascii="Arial" w:hAnsi="Arial" w:cs="Arial"/>
          <w:sz w:val="24"/>
          <w:szCs w:val="24"/>
        </w:rPr>
        <w:t xml:space="preserve">, </w:t>
      </w:r>
      <w:r w:rsidRPr="00587BEA">
        <w:rPr>
          <w:rFonts w:ascii="Arial" w:hAnsi="Arial" w:cs="Arial"/>
          <w:sz w:val="24"/>
          <w:szCs w:val="24"/>
        </w:rPr>
        <w:t xml:space="preserve">bila </w:t>
      </w:r>
      <w:r w:rsidR="00C35B4C" w:rsidRPr="00587BEA">
        <w:rPr>
          <w:rFonts w:ascii="Arial" w:hAnsi="Arial" w:cs="Arial"/>
          <w:sz w:val="24"/>
          <w:szCs w:val="24"/>
        </w:rPr>
        <w:t xml:space="preserve">sam </w:t>
      </w:r>
      <w:r w:rsidRPr="00587BEA">
        <w:rPr>
          <w:rFonts w:ascii="Arial" w:hAnsi="Arial" w:cs="Arial"/>
          <w:sz w:val="24"/>
          <w:szCs w:val="24"/>
        </w:rPr>
        <w:t xml:space="preserve">kod kuće. Nitko nije pozvonio, </w:t>
      </w:r>
      <w:r w:rsidR="00C35B4C" w:rsidRPr="00587BEA">
        <w:rPr>
          <w:rFonts w:ascii="Arial" w:hAnsi="Arial" w:cs="Arial"/>
          <w:sz w:val="24"/>
          <w:szCs w:val="24"/>
        </w:rPr>
        <w:t>n</w:t>
      </w:r>
      <w:r w:rsidRPr="00587BEA">
        <w:rPr>
          <w:rFonts w:ascii="Arial" w:hAnsi="Arial" w:cs="Arial"/>
          <w:sz w:val="24"/>
          <w:szCs w:val="24"/>
        </w:rPr>
        <w:t>itko nije došao na glavna vrata</w:t>
      </w:r>
      <w:r w:rsidR="00C35B4C" w:rsidRPr="00587BEA">
        <w:rPr>
          <w:rFonts w:ascii="Arial" w:hAnsi="Arial" w:cs="Arial"/>
          <w:sz w:val="24"/>
          <w:szCs w:val="24"/>
        </w:rPr>
        <w:t>,</w:t>
      </w:r>
      <w:r w:rsidRPr="00587BEA">
        <w:rPr>
          <w:rFonts w:ascii="Arial" w:hAnsi="Arial" w:cs="Arial"/>
          <w:sz w:val="24"/>
          <w:szCs w:val="24"/>
        </w:rPr>
        <w:t xml:space="preserve"> na glavni ulaz</w:t>
      </w:r>
      <w:r w:rsidR="00C35B4C" w:rsidRPr="00587BEA">
        <w:rPr>
          <w:rFonts w:ascii="Arial" w:hAnsi="Arial" w:cs="Arial"/>
          <w:sz w:val="24"/>
          <w:szCs w:val="24"/>
        </w:rPr>
        <w:t>,</w:t>
      </w:r>
      <w:r w:rsidRPr="00587BEA">
        <w:rPr>
          <w:rFonts w:ascii="Arial" w:hAnsi="Arial" w:cs="Arial"/>
          <w:sz w:val="24"/>
          <w:szCs w:val="24"/>
        </w:rPr>
        <w:t xml:space="preserve"> na glavno dvorište, nego s bočne strane moje kuće iz </w:t>
      </w:r>
      <w:r w:rsidR="00C35B4C" w:rsidRPr="00587BEA">
        <w:rPr>
          <w:rFonts w:ascii="Arial" w:hAnsi="Arial" w:cs="Arial"/>
          <w:sz w:val="24"/>
          <w:szCs w:val="24"/>
        </w:rPr>
        <w:t>d</w:t>
      </w:r>
      <w:r w:rsidRPr="00587BEA">
        <w:rPr>
          <w:rFonts w:ascii="Arial" w:hAnsi="Arial" w:cs="Arial"/>
          <w:sz w:val="24"/>
          <w:szCs w:val="24"/>
        </w:rPr>
        <w:t>ruge ulice koja je iza kuće. Ušli su radnici, njih četvero</w:t>
      </w:r>
      <w:r w:rsidR="00C35B4C" w:rsidRPr="00587BEA">
        <w:rPr>
          <w:rFonts w:ascii="Arial" w:hAnsi="Arial" w:cs="Arial"/>
          <w:sz w:val="24"/>
          <w:szCs w:val="24"/>
        </w:rPr>
        <w:t>,</w:t>
      </w:r>
      <w:r w:rsidRPr="00587BEA">
        <w:rPr>
          <w:rFonts w:ascii="Arial" w:hAnsi="Arial" w:cs="Arial"/>
          <w:sz w:val="24"/>
          <w:szCs w:val="24"/>
        </w:rPr>
        <w:t xml:space="preserve"> k</w:t>
      </w:r>
      <w:r w:rsidR="00C35B4C" w:rsidRPr="00587BEA">
        <w:rPr>
          <w:rFonts w:ascii="Arial" w:hAnsi="Arial" w:cs="Arial"/>
          <w:sz w:val="24"/>
          <w:szCs w:val="24"/>
        </w:rPr>
        <w:t>a</w:t>
      </w:r>
      <w:r w:rsidRPr="00587BEA">
        <w:rPr>
          <w:rFonts w:ascii="Arial" w:hAnsi="Arial" w:cs="Arial"/>
          <w:sz w:val="24"/>
          <w:szCs w:val="24"/>
        </w:rPr>
        <w:t>o osvajači. Ja se ujutro dignem i idem u dvorište. Vidim tamo četiri nepoznate osobe. Napravili dar</w:t>
      </w:r>
      <w:r w:rsidR="00C35B4C" w:rsidRPr="00587BEA">
        <w:rPr>
          <w:rFonts w:ascii="Arial" w:hAnsi="Arial" w:cs="Arial"/>
          <w:sz w:val="24"/>
          <w:szCs w:val="24"/>
        </w:rPr>
        <w:t>-</w:t>
      </w:r>
      <w:r w:rsidRPr="00587BEA">
        <w:rPr>
          <w:rFonts w:ascii="Arial" w:hAnsi="Arial" w:cs="Arial"/>
          <w:sz w:val="24"/>
          <w:szCs w:val="24"/>
        </w:rPr>
        <w:t>mar</w:t>
      </w:r>
      <w:r w:rsidR="00C35B4C" w:rsidRPr="00587BEA">
        <w:rPr>
          <w:rFonts w:ascii="Arial" w:hAnsi="Arial" w:cs="Arial"/>
          <w:sz w:val="24"/>
          <w:szCs w:val="24"/>
        </w:rPr>
        <w:t>,</w:t>
      </w:r>
      <w:r w:rsidRPr="00587BEA">
        <w:rPr>
          <w:rFonts w:ascii="Arial" w:hAnsi="Arial" w:cs="Arial"/>
          <w:sz w:val="24"/>
          <w:szCs w:val="24"/>
        </w:rPr>
        <w:t xml:space="preserve"> iskopali rov</w:t>
      </w:r>
      <w:r w:rsidR="00C35B4C" w:rsidRPr="00587BEA">
        <w:rPr>
          <w:rFonts w:ascii="Arial" w:hAnsi="Arial" w:cs="Arial"/>
          <w:sz w:val="24"/>
          <w:szCs w:val="24"/>
        </w:rPr>
        <w:t>,</w:t>
      </w:r>
      <w:r w:rsidRPr="00587BEA">
        <w:rPr>
          <w:rFonts w:ascii="Arial" w:hAnsi="Arial" w:cs="Arial"/>
          <w:sz w:val="24"/>
          <w:szCs w:val="24"/>
        </w:rPr>
        <w:t xml:space="preserve"> zatrpali totalno vrt bez da su pozvali</w:t>
      </w:r>
      <w:r w:rsidR="00C35B4C" w:rsidRPr="00587BEA">
        <w:rPr>
          <w:rFonts w:ascii="Arial" w:hAnsi="Arial" w:cs="Arial"/>
          <w:sz w:val="24"/>
          <w:szCs w:val="24"/>
        </w:rPr>
        <w:t>,</w:t>
      </w:r>
      <w:r w:rsidRPr="00587BEA">
        <w:rPr>
          <w:rFonts w:ascii="Arial" w:hAnsi="Arial" w:cs="Arial"/>
          <w:sz w:val="24"/>
          <w:szCs w:val="24"/>
        </w:rPr>
        <w:t xml:space="preserve"> bez da su se javili</w:t>
      </w:r>
      <w:r w:rsidR="00C35B4C" w:rsidRPr="00587BEA">
        <w:rPr>
          <w:rFonts w:ascii="Arial" w:hAnsi="Arial" w:cs="Arial"/>
          <w:sz w:val="24"/>
          <w:szCs w:val="24"/>
        </w:rPr>
        <w:t>,</w:t>
      </w:r>
      <w:r w:rsidRPr="00587BEA">
        <w:rPr>
          <w:rFonts w:ascii="Arial" w:hAnsi="Arial" w:cs="Arial"/>
          <w:sz w:val="24"/>
          <w:szCs w:val="24"/>
        </w:rPr>
        <w:t xml:space="preserve"> bez da su rekli</w:t>
      </w:r>
      <w:r w:rsidR="00C35B4C" w:rsidRPr="00587BEA">
        <w:rPr>
          <w:rFonts w:ascii="Arial" w:hAnsi="Arial" w:cs="Arial"/>
          <w:sz w:val="24"/>
          <w:szCs w:val="24"/>
        </w:rPr>
        <w:t>: „J</w:t>
      </w:r>
      <w:r w:rsidRPr="00587BEA">
        <w:rPr>
          <w:rFonts w:ascii="Arial" w:hAnsi="Arial" w:cs="Arial"/>
          <w:sz w:val="24"/>
          <w:szCs w:val="24"/>
        </w:rPr>
        <w:t>el</w:t>
      </w:r>
      <w:r w:rsidR="00C35B4C" w:rsidRPr="00587BEA">
        <w:rPr>
          <w:rFonts w:ascii="Arial" w:hAnsi="Arial" w:cs="Arial"/>
          <w:sz w:val="24"/>
          <w:szCs w:val="24"/>
        </w:rPr>
        <w:t>'</w:t>
      </w:r>
      <w:r w:rsidRPr="00587BEA">
        <w:rPr>
          <w:rFonts w:ascii="Arial" w:hAnsi="Arial" w:cs="Arial"/>
          <w:sz w:val="24"/>
          <w:szCs w:val="24"/>
        </w:rPr>
        <w:t xml:space="preserve"> ima </w:t>
      </w:r>
      <w:r w:rsidR="00C35B4C" w:rsidRPr="00587BEA">
        <w:rPr>
          <w:rFonts w:ascii="Arial" w:hAnsi="Arial" w:cs="Arial"/>
          <w:sz w:val="24"/>
          <w:szCs w:val="24"/>
        </w:rPr>
        <w:t>'</w:t>
      </w:r>
      <w:r w:rsidRPr="00587BEA">
        <w:rPr>
          <w:rFonts w:ascii="Arial" w:hAnsi="Arial" w:cs="Arial"/>
          <w:sz w:val="24"/>
          <w:szCs w:val="24"/>
        </w:rPr>
        <w:t>ko doma da pobere</w:t>
      </w:r>
      <w:r w:rsidR="00BA33C8" w:rsidRPr="00587BEA">
        <w:rPr>
          <w:rFonts w:ascii="Arial" w:hAnsi="Arial" w:cs="Arial"/>
          <w:sz w:val="24"/>
          <w:szCs w:val="24"/>
        </w:rPr>
        <w:t>te</w:t>
      </w:r>
      <w:r w:rsidRPr="00587BEA">
        <w:rPr>
          <w:rFonts w:ascii="Arial" w:hAnsi="Arial" w:cs="Arial"/>
          <w:sz w:val="24"/>
          <w:szCs w:val="24"/>
        </w:rPr>
        <w:t xml:space="preserve"> plodove koje imate</w:t>
      </w:r>
      <w:r w:rsidR="00C35B4C" w:rsidRPr="00587BEA">
        <w:rPr>
          <w:rFonts w:ascii="Arial" w:hAnsi="Arial" w:cs="Arial"/>
          <w:sz w:val="24"/>
          <w:szCs w:val="24"/>
        </w:rPr>
        <w:t>?“</w:t>
      </w:r>
      <w:r w:rsidRPr="00587BEA">
        <w:rPr>
          <w:rFonts w:ascii="Arial" w:hAnsi="Arial" w:cs="Arial"/>
          <w:sz w:val="24"/>
          <w:szCs w:val="24"/>
        </w:rPr>
        <w:t xml:space="preserve"> ili ne znam.</w:t>
      </w:r>
      <w:r w:rsidR="00C35B4C" w:rsidRPr="00587BEA">
        <w:rPr>
          <w:rFonts w:ascii="Arial" w:hAnsi="Arial" w:cs="Arial"/>
          <w:sz w:val="24"/>
          <w:szCs w:val="24"/>
        </w:rPr>
        <w:t xml:space="preserve"> </w:t>
      </w:r>
      <w:r w:rsidRPr="00587BEA">
        <w:rPr>
          <w:rFonts w:ascii="Arial" w:hAnsi="Arial" w:cs="Arial"/>
          <w:sz w:val="24"/>
          <w:szCs w:val="24"/>
        </w:rPr>
        <w:t>To je uništavanje imovine i</w:t>
      </w:r>
      <w:r w:rsidR="00C35B4C" w:rsidRPr="00587BEA">
        <w:rPr>
          <w:rFonts w:ascii="Arial" w:hAnsi="Arial" w:cs="Arial"/>
          <w:sz w:val="24"/>
          <w:szCs w:val="24"/>
        </w:rPr>
        <w:t>,</w:t>
      </w:r>
      <w:r w:rsidRPr="00587BEA">
        <w:rPr>
          <w:rFonts w:ascii="Arial" w:hAnsi="Arial" w:cs="Arial"/>
          <w:sz w:val="24"/>
          <w:szCs w:val="24"/>
        </w:rPr>
        <w:t xml:space="preserve"> vjerujte, nek</w:t>
      </w:r>
      <w:r w:rsidR="00C824A8" w:rsidRPr="00587BEA">
        <w:rPr>
          <w:rFonts w:ascii="Arial" w:hAnsi="Arial" w:cs="Arial"/>
          <w:sz w:val="24"/>
          <w:szCs w:val="24"/>
        </w:rPr>
        <w:t>a</w:t>
      </w:r>
      <w:r w:rsidRPr="00587BEA">
        <w:rPr>
          <w:rFonts w:ascii="Arial" w:hAnsi="Arial" w:cs="Arial"/>
          <w:sz w:val="24"/>
          <w:szCs w:val="24"/>
        </w:rPr>
        <w:t xml:space="preserve"> se to dogodi nekom drugom, a dogodit će se ili se možda </w:t>
      </w:r>
      <w:r w:rsidR="004052E9" w:rsidRPr="00587BEA">
        <w:rPr>
          <w:rFonts w:ascii="Arial" w:hAnsi="Arial" w:cs="Arial"/>
          <w:sz w:val="24"/>
          <w:szCs w:val="24"/>
        </w:rPr>
        <w:t>već je, vl</w:t>
      </w:r>
      <w:r w:rsidRPr="00587BEA">
        <w:rPr>
          <w:rFonts w:ascii="Arial" w:hAnsi="Arial" w:cs="Arial"/>
          <w:sz w:val="24"/>
          <w:szCs w:val="24"/>
        </w:rPr>
        <w:t>asnici s punim pravom će reagirati neprimjereno. Zamislite samo da je vama</w:t>
      </w:r>
      <w:r w:rsidR="00C35B4C" w:rsidRPr="00587BEA">
        <w:rPr>
          <w:rFonts w:ascii="Arial" w:hAnsi="Arial" w:cs="Arial"/>
          <w:sz w:val="24"/>
          <w:szCs w:val="24"/>
        </w:rPr>
        <w:t>,</w:t>
      </w:r>
      <w:r w:rsidRPr="00587BEA">
        <w:rPr>
          <w:rFonts w:ascii="Arial" w:hAnsi="Arial" w:cs="Arial"/>
          <w:sz w:val="24"/>
          <w:szCs w:val="24"/>
        </w:rPr>
        <w:t xml:space="preserve"> da ste se našli u takvoj situaciji. Pa netko bi nekoga pa sigurno lupio šakom u glavu. Dakle, to nema smisla. Ja vas molim da poduzmete sve što možete da se takve stvari više ne dešavaju jer mislim da mi moramo biti obaviješteni o tome. Znam, sigurno</w:t>
      </w:r>
      <w:r w:rsidR="00C824A8" w:rsidRPr="00587BEA">
        <w:rPr>
          <w:rFonts w:ascii="Arial" w:hAnsi="Arial" w:cs="Arial"/>
          <w:sz w:val="24"/>
          <w:szCs w:val="24"/>
        </w:rPr>
        <w:t>,</w:t>
      </w:r>
      <w:r w:rsidRPr="00587BEA">
        <w:rPr>
          <w:rFonts w:ascii="Arial" w:hAnsi="Arial" w:cs="Arial"/>
          <w:sz w:val="24"/>
          <w:szCs w:val="24"/>
        </w:rPr>
        <w:t xml:space="preserve"> imam informacije</w:t>
      </w:r>
      <w:r w:rsidR="00C35B4C" w:rsidRPr="00587BEA">
        <w:rPr>
          <w:rFonts w:ascii="Arial" w:hAnsi="Arial" w:cs="Arial"/>
          <w:sz w:val="24"/>
          <w:szCs w:val="24"/>
        </w:rPr>
        <w:t>,</w:t>
      </w:r>
      <w:r w:rsidRPr="00587BEA">
        <w:rPr>
          <w:rFonts w:ascii="Arial" w:hAnsi="Arial" w:cs="Arial"/>
          <w:sz w:val="24"/>
          <w:szCs w:val="24"/>
        </w:rPr>
        <w:t xml:space="preserve"> u nekim gradovima, pa i u Kutini koja nam nije tako daleko</w:t>
      </w:r>
      <w:r w:rsidR="00C35B4C" w:rsidRPr="00587BEA">
        <w:rPr>
          <w:rFonts w:ascii="Arial" w:hAnsi="Arial" w:cs="Arial"/>
          <w:sz w:val="24"/>
          <w:szCs w:val="24"/>
        </w:rPr>
        <w:t>, n</w:t>
      </w:r>
      <w:r w:rsidRPr="00587BEA">
        <w:rPr>
          <w:rFonts w:ascii="Arial" w:hAnsi="Arial" w:cs="Arial"/>
          <w:sz w:val="24"/>
          <w:szCs w:val="24"/>
        </w:rPr>
        <w:t>eki vlasnici nisu dozvoljavali da im u dvorište uđe teška mehanizacija ili bilo koja vrsta mehanizacije. Kopalo se ručno, a kod nas</w:t>
      </w:r>
      <w:r w:rsidR="00C35B4C" w:rsidRPr="00587BEA">
        <w:rPr>
          <w:rFonts w:ascii="Arial" w:hAnsi="Arial" w:cs="Arial"/>
          <w:sz w:val="24"/>
          <w:szCs w:val="24"/>
        </w:rPr>
        <w:t>,</w:t>
      </w:r>
      <w:r w:rsidRPr="00587BEA">
        <w:rPr>
          <w:rFonts w:ascii="Arial" w:hAnsi="Arial" w:cs="Arial"/>
          <w:sz w:val="24"/>
          <w:szCs w:val="24"/>
        </w:rPr>
        <w:t xml:space="preserve"> čovječe, ono</w:t>
      </w:r>
      <w:r w:rsidR="00C35B4C" w:rsidRPr="00587BEA">
        <w:rPr>
          <w:rFonts w:ascii="Arial" w:hAnsi="Arial" w:cs="Arial"/>
          <w:sz w:val="24"/>
          <w:szCs w:val="24"/>
        </w:rPr>
        <w:t>,</w:t>
      </w:r>
      <w:r w:rsidRPr="00587BEA">
        <w:rPr>
          <w:rFonts w:ascii="Arial" w:hAnsi="Arial" w:cs="Arial"/>
          <w:sz w:val="24"/>
          <w:szCs w:val="24"/>
        </w:rPr>
        <w:t xml:space="preserve"> za poludjeti</w:t>
      </w:r>
      <w:r w:rsidR="00C35B4C" w:rsidRPr="00587BEA">
        <w:rPr>
          <w:rFonts w:ascii="Arial" w:hAnsi="Arial" w:cs="Arial"/>
          <w:sz w:val="24"/>
          <w:szCs w:val="24"/>
        </w:rPr>
        <w:t>,</w:t>
      </w:r>
      <w:r w:rsidRPr="00587BEA">
        <w:rPr>
          <w:rFonts w:ascii="Arial" w:hAnsi="Arial" w:cs="Arial"/>
          <w:sz w:val="24"/>
          <w:szCs w:val="24"/>
        </w:rPr>
        <w:t xml:space="preserve"> rade što hoće</w:t>
      </w:r>
      <w:r w:rsidR="00C35B4C" w:rsidRPr="00587BEA">
        <w:rPr>
          <w:rFonts w:ascii="Arial" w:hAnsi="Arial" w:cs="Arial"/>
          <w:sz w:val="24"/>
          <w:szCs w:val="24"/>
        </w:rPr>
        <w:t>,</w:t>
      </w:r>
      <w:r w:rsidRPr="00587BEA">
        <w:rPr>
          <w:rFonts w:ascii="Arial" w:hAnsi="Arial" w:cs="Arial"/>
          <w:sz w:val="24"/>
          <w:szCs w:val="24"/>
        </w:rPr>
        <w:t xml:space="preserve"> k</w:t>
      </w:r>
      <w:r w:rsidR="00C35B4C" w:rsidRPr="00587BEA">
        <w:rPr>
          <w:rFonts w:ascii="Arial" w:hAnsi="Arial" w:cs="Arial"/>
          <w:sz w:val="24"/>
          <w:szCs w:val="24"/>
        </w:rPr>
        <w:t>a</w:t>
      </w:r>
      <w:r w:rsidRPr="00587BEA">
        <w:rPr>
          <w:rFonts w:ascii="Arial" w:hAnsi="Arial" w:cs="Arial"/>
          <w:sz w:val="24"/>
          <w:szCs w:val="24"/>
        </w:rPr>
        <w:t xml:space="preserve">o u Teksasu. To fakat nema nikakvog smisla. Istodobno, </w:t>
      </w:r>
      <w:r w:rsidRPr="00587BEA">
        <w:rPr>
          <w:rFonts w:ascii="Arial" w:hAnsi="Arial" w:cs="Arial"/>
          <w:sz w:val="24"/>
          <w:szCs w:val="24"/>
        </w:rPr>
        <w:lastRenderedPageBreak/>
        <w:t>građani s pravom postavljaju pitanje što će se dogoditi s oborinskim vodama nakon završetka projekta. Poznato je da oborinska odvodnja</w:t>
      </w:r>
      <w:r w:rsidR="00C35B4C" w:rsidRPr="00587BEA">
        <w:rPr>
          <w:rFonts w:ascii="Arial" w:hAnsi="Arial" w:cs="Arial"/>
          <w:sz w:val="24"/>
          <w:szCs w:val="24"/>
        </w:rPr>
        <w:t>,</w:t>
      </w:r>
      <w:r w:rsidRPr="00587BEA">
        <w:rPr>
          <w:rFonts w:ascii="Arial" w:hAnsi="Arial" w:cs="Arial"/>
          <w:sz w:val="24"/>
          <w:szCs w:val="24"/>
        </w:rPr>
        <w:t xml:space="preserve"> da se ona neće priključiti na sustav fekalne odvodnje niti prolaziti kroz uređaj za pročišćavanje, pa postoji opravdana bojazan da problemi s plavljenje</w:t>
      </w:r>
      <w:r w:rsidR="00C35B4C" w:rsidRPr="00587BEA">
        <w:rPr>
          <w:rFonts w:ascii="Arial" w:hAnsi="Arial" w:cs="Arial"/>
          <w:sz w:val="24"/>
          <w:szCs w:val="24"/>
        </w:rPr>
        <w:t>m</w:t>
      </w:r>
      <w:r w:rsidRPr="00587BEA">
        <w:rPr>
          <w:rFonts w:ascii="Arial" w:hAnsi="Arial" w:cs="Arial"/>
          <w:sz w:val="24"/>
          <w:szCs w:val="24"/>
        </w:rPr>
        <w:t xml:space="preserve"> pojedinih dijelova grada neće biti riješeni. Da ne govorimo o tome da one ulice koje su završene gdje je aglomeracija prošla</w:t>
      </w:r>
      <w:r w:rsidR="00C35B4C" w:rsidRPr="00587BEA">
        <w:rPr>
          <w:rFonts w:ascii="Arial" w:hAnsi="Arial" w:cs="Arial"/>
          <w:sz w:val="24"/>
          <w:szCs w:val="24"/>
        </w:rPr>
        <w:t>,</w:t>
      </w:r>
      <w:r w:rsidRPr="00587BEA">
        <w:rPr>
          <w:rFonts w:ascii="Arial" w:hAnsi="Arial" w:cs="Arial"/>
          <w:sz w:val="24"/>
          <w:szCs w:val="24"/>
        </w:rPr>
        <w:t xml:space="preserve"> da dio dvorišta koja</w:t>
      </w:r>
      <w:r w:rsidR="00C35B4C" w:rsidRPr="00587BEA">
        <w:rPr>
          <w:rFonts w:ascii="Arial" w:hAnsi="Arial" w:cs="Arial"/>
          <w:sz w:val="24"/>
          <w:szCs w:val="24"/>
        </w:rPr>
        <w:t xml:space="preserve"> </w:t>
      </w:r>
      <w:r w:rsidRPr="00587BEA">
        <w:rPr>
          <w:rFonts w:ascii="Arial" w:hAnsi="Arial" w:cs="Arial"/>
          <w:sz w:val="24"/>
          <w:szCs w:val="24"/>
        </w:rPr>
        <w:t xml:space="preserve">prije nisu plavila, sada imaju poplave tijekom velikih oborina, a svjedoci smo da svakodnevno i svake godine su vremenski ekstremi sve veći i sve se više dešava </w:t>
      </w:r>
      <w:r w:rsidR="00C35B4C" w:rsidRPr="00587BEA">
        <w:rPr>
          <w:rFonts w:ascii="Arial" w:hAnsi="Arial" w:cs="Arial"/>
          <w:sz w:val="24"/>
          <w:szCs w:val="24"/>
        </w:rPr>
        <w:t>t</w:t>
      </w:r>
      <w:r w:rsidRPr="00587BEA">
        <w:rPr>
          <w:rFonts w:ascii="Arial" w:hAnsi="Arial" w:cs="Arial"/>
          <w:sz w:val="24"/>
          <w:szCs w:val="24"/>
        </w:rPr>
        <w:t>akvih situacija</w:t>
      </w:r>
      <w:r w:rsidR="00C35B4C" w:rsidRPr="00587BEA">
        <w:rPr>
          <w:rFonts w:ascii="Arial" w:hAnsi="Arial" w:cs="Arial"/>
          <w:sz w:val="24"/>
          <w:szCs w:val="24"/>
        </w:rPr>
        <w:t>.</w:t>
      </w:r>
      <w:r w:rsidRPr="00587BEA">
        <w:rPr>
          <w:rFonts w:ascii="Arial" w:hAnsi="Arial" w:cs="Arial"/>
          <w:sz w:val="24"/>
          <w:szCs w:val="24"/>
        </w:rPr>
        <w:t xml:space="preserve"> </w:t>
      </w:r>
      <w:r w:rsidR="00C35B4C" w:rsidRPr="00587BEA">
        <w:rPr>
          <w:rFonts w:ascii="Arial" w:hAnsi="Arial" w:cs="Arial"/>
          <w:sz w:val="24"/>
          <w:szCs w:val="24"/>
        </w:rPr>
        <w:t>Š</w:t>
      </w:r>
      <w:r w:rsidRPr="00587BEA">
        <w:rPr>
          <w:rFonts w:ascii="Arial" w:hAnsi="Arial" w:cs="Arial"/>
          <w:sz w:val="24"/>
          <w:szCs w:val="24"/>
        </w:rPr>
        <w:t>to će biti s tim</w:t>
      </w:r>
      <w:r w:rsidR="00C35B4C" w:rsidRPr="00587BEA">
        <w:rPr>
          <w:rFonts w:ascii="Arial" w:hAnsi="Arial" w:cs="Arial"/>
          <w:sz w:val="24"/>
          <w:szCs w:val="24"/>
        </w:rPr>
        <w:t>?</w:t>
      </w:r>
      <w:r w:rsidRPr="00587BEA">
        <w:rPr>
          <w:rFonts w:ascii="Arial" w:hAnsi="Arial" w:cs="Arial"/>
          <w:sz w:val="24"/>
          <w:szCs w:val="24"/>
        </w:rPr>
        <w:t xml:space="preserve"> Eto, molim odgovor na to.</w:t>
      </w:r>
      <w:r w:rsidR="00C35B4C" w:rsidRPr="00587BEA">
        <w:rPr>
          <w:rFonts w:ascii="Arial" w:hAnsi="Arial" w:cs="Arial"/>
          <w:sz w:val="24"/>
          <w:szCs w:val="24"/>
        </w:rPr>
        <w:t xml:space="preserve"> </w:t>
      </w:r>
      <w:r w:rsidRPr="00587BEA">
        <w:rPr>
          <w:rFonts w:ascii="Arial" w:hAnsi="Arial" w:cs="Arial"/>
          <w:sz w:val="24"/>
          <w:szCs w:val="24"/>
        </w:rPr>
        <w:t>E</w:t>
      </w:r>
      <w:r w:rsidR="00C35B4C" w:rsidRPr="00587BEA">
        <w:rPr>
          <w:rFonts w:ascii="Arial" w:hAnsi="Arial" w:cs="Arial"/>
          <w:sz w:val="24"/>
          <w:szCs w:val="24"/>
        </w:rPr>
        <w:t>,</w:t>
      </w:r>
      <w:r w:rsidRPr="00587BEA">
        <w:rPr>
          <w:rFonts w:ascii="Arial" w:hAnsi="Arial" w:cs="Arial"/>
          <w:sz w:val="24"/>
          <w:szCs w:val="24"/>
        </w:rPr>
        <w:t xml:space="preserve"> sad, ja ću vam postaviti konkretna pitanja. Koje je konkretne mjere Grad poduzeo prema investitoru i izvođaču</w:t>
      </w:r>
      <w:r w:rsidR="00C35B4C" w:rsidRPr="00587BEA">
        <w:rPr>
          <w:rFonts w:ascii="Arial" w:hAnsi="Arial" w:cs="Arial"/>
          <w:sz w:val="24"/>
          <w:szCs w:val="24"/>
        </w:rPr>
        <w:t xml:space="preserve"> z</w:t>
      </w:r>
      <w:r w:rsidRPr="00587BEA">
        <w:rPr>
          <w:rFonts w:ascii="Arial" w:hAnsi="Arial" w:cs="Arial"/>
          <w:sz w:val="24"/>
          <w:szCs w:val="24"/>
        </w:rPr>
        <w:t>bog brojnih pritužbi građana na organizaciju radova</w:t>
      </w:r>
      <w:r w:rsidR="00C35B4C" w:rsidRPr="00587BEA">
        <w:rPr>
          <w:rFonts w:ascii="Arial" w:hAnsi="Arial" w:cs="Arial"/>
          <w:sz w:val="24"/>
          <w:szCs w:val="24"/>
        </w:rPr>
        <w:t>,</w:t>
      </w:r>
      <w:r w:rsidRPr="00587BEA">
        <w:rPr>
          <w:rFonts w:ascii="Arial" w:hAnsi="Arial" w:cs="Arial"/>
          <w:sz w:val="24"/>
          <w:szCs w:val="24"/>
        </w:rPr>
        <w:t xml:space="preserve"> </w:t>
      </w:r>
      <w:r w:rsidR="00C35B4C" w:rsidRPr="00587BEA">
        <w:rPr>
          <w:rFonts w:ascii="Arial" w:hAnsi="Arial" w:cs="Arial"/>
          <w:sz w:val="24"/>
          <w:szCs w:val="24"/>
        </w:rPr>
        <w:t>d</w:t>
      </w:r>
      <w:r w:rsidRPr="00587BEA">
        <w:rPr>
          <w:rFonts w:ascii="Arial" w:hAnsi="Arial" w:cs="Arial"/>
          <w:sz w:val="24"/>
          <w:szCs w:val="24"/>
        </w:rPr>
        <w:t>ugotrajno otvorena gradilišta</w:t>
      </w:r>
      <w:r w:rsidR="00C35B4C" w:rsidRPr="00587BEA">
        <w:rPr>
          <w:rFonts w:ascii="Arial" w:hAnsi="Arial" w:cs="Arial"/>
          <w:sz w:val="24"/>
          <w:szCs w:val="24"/>
        </w:rPr>
        <w:t>,</w:t>
      </w:r>
      <w:r w:rsidRPr="00587BEA">
        <w:rPr>
          <w:rFonts w:ascii="Arial" w:hAnsi="Arial" w:cs="Arial"/>
          <w:sz w:val="24"/>
          <w:szCs w:val="24"/>
        </w:rPr>
        <w:t xml:space="preserve"> ulazak na privatne parcele bez prethodne najave i nastalu štetu na privatnoj imovini</w:t>
      </w:r>
      <w:r w:rsidR="00C35B4C" w:rsidRPr="00587BEA">
        <w:rPr>
          <w:rFonts w:ascii="Arial" w:hAnsi="Arial" w:cs="Arial"/>
          <w:sz w:val="24"/>
          <w:szCs w:val="24"/>
        </w:rPr>
        <w:t xml:space="preserve">? </w:t>
      </w:r>
      <w:r w:rsidRPr="00587BEA">
        <w:rPr>
          <w:rFonts w:ascii="Arial" w:hAnsi="Arial" w:cs="Arial"/>
          <w:sz w:val="24"/>
          <w:szCs w:val="24"/>
        </w:rPr>
        <w:t>Tko će tu štetu sanirati? Zašto se radovi izvode istovremeno na velikom broju lokacija</w:t>
      </w:r>
      <w:r w:rsidR="00C35B4C" w:rsidRPr="00587BEA">
        <w:rPr>
          <w:rFonts w:ascii="Arial" w:hAnsi="Arial" w:cs="Arial"/>
          <w:sz w:val="24"/>
          <w:szCs w:val="24"/>
        </w:rPr>
        <w:t>,</w:t>
      </w:r>
      <w:r w:rsidRPr="00587BEA">
        <w:rPr>
          <w:rFonts w:ascii="Arial" w:hAnsi="Arial" w:cs="Arial"/>
          <w:sz w:val="24"/>
          <w:szCs w:val="24"/>
        </w:rPr>
        <w:t xml:space="preserve"> umjesto fazno po ulicama</w:t>
      </w:r>
      <w:r w:rsidR="00C35B4C" w:rsidRPr="00587BEA">
        <w:rPr>
          <w:rFonts w:ascii="Arial" w:hAnsi="Arial" w:cs="Arial"/>
          <w:sz w:val="24"/>
          <w:szCs w:val="24"/>
        </w:rPr>
        <w:t>,</w:t>
      </w:r>
      <w:r w:rsidRPr="00587BEA">
        <w:rPr>
          <w:rFonts w:ascii="Arial" w:hAnsi="Arial" w:cs="Arial"/>
          <w:sz w:val="24"/>
          <w:szCs w:val="24"/>
        </w:rPr>
        <w:t xml:space="preserve"> kako bi se građanima omogućili normalni uvjeti života i prometovanja</w:t>
      </w:r>
      <w:r w:rsidR="00C35B4C" w:rsidRPr="00587BEA">
        <w:rPr>
          <w:rFonts w:ascii="Arial" w:hAnsi="Arial" w:cs="Arial"/>
          <w:sz w:val="24"/>
          <w:szCs w:val="24"/>
        </w:rPr>
        <w:t>,</w:t>
      </w:r>
      <w:r w:rsidRPr="00587BEA">
        <w:rPr>
          <w:rFonts w:ascii="Arial" w:hAnsi="Arial" w:cs="Arial"/>
          <w:sz w:val="24"/>
          <w:szCs w:val="24"/>
        </w:rPr>
        <w:t xml:space="preserve"> te tko je donio takvu odluku i može li se dinamika radova promijeniti</w:t>
      </w:r>
      <w:r w:rsidR="00C35B4C" w:rsidRPr="00587BEA">
        <w:rPr>
          <w:rFonts w:ascii="Arial" w:hAnsi="Arial" w:cs="Arial"/>
          <w:sz w:val="24"/>
          <w:szCs w:val="24"/>
        </w:rPr>
        <w:t>?</w:t>
      </w:r>
      <w:r w:rsidRPr="00587BEA">
        <w:rPr>
          <w:rFonts w:ascii="Arial" w:hAnsi="Arial" w:cs="Arial"/>
          <w:sz w:val="24"/>
          <w:szCs w:val="24"/>
        </w:rPr>
        <w:t xml:space="preserve"> </w:t>
      </w:r>
      <w:r w:rsidR="00C35B4C" w:rsidRPr="00587BEA">
        <w:rPr>
          <w:rFonts w:ascii="Arial" w:hAnsi="Arial" w:cs="Arial"/>
          <w:sz w:val="24"/>
          <w:szCs w:val="24"/>
        </w:rPr>
        <w:t>J</w:t>
      </w:r>
      <w:r w:rsidRPr="00587BEA">
        <w:rPr>
          <w:rFonts w:ascii="Arial" w:hAnsi="Arial" w:cs="Arial"/>
          <w:sz w:val="24"/>
          <w:szCs w:val="24"/>
        </w:rPr>
        <w:t>er ovo sad traje već tri godine i stvarno nema nikakvog smisla, odnosno</w:t>
      </w:r>
      <w:r w:rsidR="00C35B4C" w:rsidRPr="00587BEA">
        <w:rPr>
          <w:rFonts w:ascii="Arial" w:hAnsi="Arial" w:cs="Arial"/>
          <w:sz w:val="24"/>
          <w:szCs w:val="24"/>
        </w:rPr>
        <w:t xml:space="preserve"> četiri</w:t>
      </w:r>
      <w:r w:rsidRPr="00587BEA">
        <w:rPr>
          <w:rFonts w:ascii="Arial" w:hAnsi="Arial" w:cs="Arial"/>
          <w:sz w:val="24"/>
          <w:szCs w:val="24"/>
        </w:rPr>
        <w:t>. Treće pitanje</w:t>
      </w:r>
      <w:r w:rsidR="00C35B4C" w:rsidRPr="00587BEA">
        <w:rPr>
          <w:rFonts w:ascii="Arial" w:hAnsi="Arial" w:cs="Arial"/>
          <w:sz w:val="24"/>
          <w:szCs w:val="24"/>
        </w:rPr>
        <w:t>:</w:t>
      </w:r>
      <w:r w:rsidRPr="00587BEA">
        <w:rPr>
          <w:rFonts w:ascii="Arial" w:hAnsi="Arial" w:cs="Arial"/>
          <w:sz w:val="24"/>
          <w:szCs w:val="24"/>
        </w:rPr>
        <w:t xml:space="preserve"> postoji li obveza izvođača da vlasnike privatnih parcela unaprijed obavijesti o ulasku u njihovo dvorište? Ako postoji, zašto se ona ne poštuje, a ako ne postoji</w:t>
      </w:r>
      <w:r w:rsidR="00C35B4C" w:rsidRPr="00587BEA">
        <w:rPr>
          <w:rFonts w:ascii="Arial" w:hAnsi="Arial" w:cs="Arial"/>
          <w:sz w:val="24"/>
          <w:szCs w:val="24"/>
        </w:rPr>
        <w:t>, h</w:t>
      </w:r>
      <w:r w:rsidRPr="00587BEA">
        <w:rPr>
          <w:rFonts w:ascii="Arial" w:hAnsi="Arial" w:cs="Arial"/>
          <w:sz w:val="24"/>
          <w:szCs w:val="24"/>
        </w:rPr>
        <w:t>oće li Grad inzistirati da se takva praksa odmah istog trena uvede</w:t>
      </w:r>
      <w:r w:rsidR="00C35B4C" w:rsidRPr="00587BEA">
        <w:rPr>
          <w:rFonts w:ascii="Arial" w:hAnsi="Arial" w:cs="Arial"/>
          <w:sz w:val="24"/>
          <w:szCs w:val="24"/>
        </w:rPr>
        <w:t>?</w:t>
      </w:r>
      <w:r w:rsidRPr="00587BEA">
        <w:rPr>
          <w:rFonts w:ascii="Arial" w:hAnsi="Arial" w:cs="Arial"/>
          <w:sz w:val="24"/>
          <w:szCs w:val="24"/>
        </w:rPr>
        <w:t xml:space="preserve"> </w:t>
      </w:r>
      <w:r w:rsidR="00C35B4C" w:rsidRPr="00587BEA">
        <w:rPr>
          <w:rFonts w:ascii="Arial" w:hAnsi="Arial" w:cs="Arial"/>
          <w:sz w:val="24"/>
          <w:szCs w:val="24"/>
        </w:rPr>
        <w:t>Š</w:t>
      </w:r>
      <w:r w:rsidRPr="00587BEA">
        <w:rPr>
          <w:rFonts w:ascii="Arial" w:hAnsi="Arial" w:cs="Arial"/>
          <w:sz w:val="24"/>
          <w:szCs w:val="24"/>
        </w:rPr>
        <w:t>to je četvrto pitanje</w:t>
      </w:r>
      <w:r w:rsidR="008074DF" w:rsidRPr="00587BEA">
        <w:rPr>
          <w:rFonts w:ascii="Arial" w:hAnsi="Arial" w:cs="Arial"/>
          <w:sz w:val="24"/>
          <w:szCs w:val="24"/>
        </w:rPr>
        <w:t>:</w:t>
      </w:r>
      <w:r w:rsidR="00C35B4C" w:rsidRPr="00587BEA">
        <w:rPr>
          <w:rFonts w:ascii="Arial" w:hAnsi="Arial" w:cs="Arial"/>
          <w:sz w:val="24"/>
          <w:szCs w:val="24"/>
        </w:rPr>
        <w:t xml:space="preserve"> </w:t>
      </w:r>
      <w:r w:rsidRPr="00587BEA">
        <w:rPr>
          <w:rFonts w:ascii="Arial" w:hAnsi="Arial" w:cs="Arial"/>
          <w:sz w:val="24"/>
          <w:szCs w:val="24"/>
        </w:rPr>
        <w:t>što je obuhvaćeno projektom aglomeracije, a što nije</w:t>
      </w:r>
      <w:r w:rsidR="00C35B4C" w:rsidRPr="00587BEA">
        <w:rPr>
          <w:rFonts w:ascii="Arial" w:hAnsi="Arial" w:cs="Arial"/>
          <w:sz w:val="24"/>
          <w:szCs w:val="24"/>
        </w:rPr>
        <w:t>?</w:t>
      </w:r>
      <w:r w:rsidRPr="00587BEA">
        <w:rPr>
          <w:rFonts w:ascii="Arial" w:hAnsi="Arial" w:cs="Arial"/>
          <w:sz w:val="24"/>
          <w:szCs w:val="24"/>
        </w:rPr>
        <w:t xml:space="preserve"> Molim vas, dajte nam jasno</w:t>
      </w:r>
      <w:r w:rsidR="00C35B4C" w:rsidRPr="00587BEA">
        <w:rPr>
          <w:rFonts w:ascii="Arial" w:hAnsi="Arial" w:cs="Arial"/>
          <w:sz w:val="24"/>
          <w:szCs w:val="24"/>
        </w:rPr>
        <w:t xml:space="preserve"> </w:t>
      </w:r>
      <w:r w:rsidRPr="00587BEA">
        <w:rPr>
          <w:rFonts w:ascii="Arial" w:hAnsi="Arial" w:cs="Arial"/>
          <w:sz w:val="24"/>
          <w:szCs w:val="24"/>
        </w:rPr>
        <w:t>navedite koji se dio projekta financira sredstvima Europske unije</w:t>
      </w:r>
      <w:r w:rsidR="00C35B4C" w:rsidRPr="00587BEA">
        <w:rPr>
          <w:rFonts w:ascii="Arial" w:hAnsi="Arial" w:cs="Arial"/>
          <w:sz w:val="24"/>
          <w:szCs w:val="24"/>
        </w:rPr>
        <w:t>,</w:t>
      </w:r>
      <w:r w:rsidRPr="00587BEA">
        <w:rPr>
          <w:rFonts w:ascii="Arial" w:hAnsi="Arial" w:cs="Arial"/>
          <w:sz w:val="24"/>
          <w:szCs w:val="24"/>
        </w:rPr>
        <w:t xml:space="preserve"> koji dio eventualno financira država, a koje troškove snosi Grad Ivanić-Grad i građani</w:t>
      </w:r>
      <w:r w:rsidR="00C35B4C" w:rsidRPr="00587BEA">
        <w:rPr>
          <w:rFonts w:ascii="Arial" w:hAnsi="Arial" w:cs="Arial"/>
          <w:sz w:val="24"/>
          <w:szCs w:val="24"/>
        </w:rPr>
        <w:t>?</w:t>
      </w:r>
      <w:r w:rsidRPr="00587BEA">
        <w:rPr>
          <w:rFonts w:ascii="Arial" w:hAnsi="Arial" w:cs="Arial"/>
          <w:sz w:val="24"/>
          <w:szCs w:val="24"/>
        </w:rPr>
        <w:t xml:space="preserve"> Posebno molim pojašnjenje tko financira obnovu prometnica, nogostupa, zelenih površina i druge infrastrukture koja nije prihvatljiv trošak EU projekta. Naime, mi sad vidimo da one ulice koje su napravljene i završene</w:t>
      </w:r>
      <w:r w:rsidR="00C35B4C" w:rsidRPr="00587BEA">
        <w:rPr>
          <w:rFonts w:ascii="Arial" w:hAnsi="Arial" w:cs="Arial"/>
          <w:sz w:val="24"/>
          <w:szCs w:val="24"/>
        </w:rPr>
        <w:t>,</w:t>
      </w:r>
      <w:r w:rsidRPr="00587BEA">
        <w:rPr>
          <w:rFonts w:ascii="Arial" w:hAnsi="Arial" w:cs="Arial"/>
          <w:sz w:val="24"/>
          <w:szCs w:val="24"/>
        </w:rPr>
        <w:t xml:space="preserve"> su katastrofalne. Svako Vijeće o tome govorimo. Na svakom </w:t>
      </w:r>
      <w:r w:rsidR="00C35B4C" w:rsidRPr="00587BEA">
        <w:rPr>
          <w:rFonts w:ascii="Arial" w:hAnsi="Arial" w:cs="Arial"/>
          <w:sz w:val="24"/>
          <w:szCs w:val="24"/>
        </w:rPr>
        <w:t>V</w:t>
      </w:r>
      <w:r w:rsidRPr="00587BEA">
        <w:rPr>
          <w:rFonts w:ascii="Arial" w:hAnsi="Arial" w:cs="Arial"/>
          <w:sz w:val="24"/>
          <w:szCs w:val="24"/>
        </w:rPr>
        <w:t>ijeću ističemo</w:t>
      </w:r>
      <w:r w:rsidR="00C35B4C" w:rsidRPr="00587BEA">
        <w:rPr>
          <w:rFonts w:ascii="Arial" w:hAnsi="Arial" w:cs="Arial"/>
          <w:sz w:val="24"/>
          <w:szCs w:val="24"/>
        </w:rPr>
        <w:t>,</w:t>
      </w:r>
      <w:r w:rsidRPr="00587BEA">
        <w:rPr>
          <w:rFonts w:ascii="Arial" w:hAnsi="Arial" w:cs="Arial"/>
          <w:sz w:val="24"/>
          <w:szCs w:val="24"/>
        </w:rPr>
        <w:t xml:space="preserve"> ovo kako je izvedeno je katastrofa. Neću govoriti u ulicama u Ivaniću. Evo</w:t>
      </w:r>
      <w:r w:rsidR="008074DF" w:rsidRPr="00587BEA">
        <w:rPr>
          <w:rFonts w:ascii="Arial" w:hAnsi="Arial" w:cs="Arial"/>
          <w:sz w:val="24"/>
          <w:szCs w:val="24"/>
        </w:rPr>
        <w:t>,</w:t>
      </w:r>
      <w:r w:rsidRPr="00587BEA">
        <w:rPr>
          <w:rFonts w:ascii="Arial" w:hAnsi="Arial" w:cs="Arial"/>
          <w:sz w:val="24"/>
          <w:szCs w:val="24"/>
        </w:rPr>
        <w:t xml:space="preserve"> svakodnevno ljudi koji putuju u Zagreb preko Rugvice.</w:t>
      </w:r>
      <w:r w:rsidR="00C35B4C" w:rsidRPr="00587BEA">
        <w:rPr>
          <w:rFonts w:ascii="Arial" w:hAnsi="Arial" w:cs="Arial"/>
          <w:sz w:val="24"/>
          <w:szCs w:val="24"/>
        </w:rPr>
        <w:t xml:space="preserve"> </w:t>
      </w:r>
      <w:r w:rsidRPr="00587BEA">
        <w:rPr>
          <w:rFonts w:ascii="Arial" w:hAnsi="Arial" w:cs="Arial"/>
          <w:sz w:val="24"/>
          <w:szCs w:val="24"/>
        </w:rPr>
        <w:t xml:space="preserve">Ovaj dio koji je sad asfaltiran od </w:t>
      </w:r>
      <w:r w:rsidR="00C35B4C" w:rsidRPr="00587BEA">
        <w:rPr>
          <w:rFonts w:ascii="Arial" w:hAnsi="Arial" w:cs="Arial"/>
          <w:sz w:val="24"/>
          <w:szCs w:val="24"/>
        </w:rPr>
        <w:t>P</w:t>
      </w:r>
      <w:r w:rsidRPr="00587BEA">
        <w:rPr>
          <w:rFonts w:ascii="Arial" w:hAnsi="Arial" w:cs="Arial"/>
          <w:sz w:val="24"/>
          <w:szCs w:val="24"/>
        </w:rPr>
        <w:t>osavskih brega kad se skrene prema trgovcu. Mislim, to je katastrofa, to su šahte vani, to se nema. Ljudi se voze lijevom stranom, ne desnom, ne mogu desno, uništavaju automobile. Na kraju krajeva</w:t>
      </w:r>
      <w:r w:rsidR="008074DF" w:rsidRPr="00587BEA">
        <w:rPr>
          <w:rFonts w:ascii="Arial" w:hAnsi="Arial" w:cs="Arial"/>
          <w:sz w:val="24"/>
          <w:szCs w:val="24"/>
        </w:rPr>
        <w:t>,</w:t>
      </w:r>
      <w:r w:rsidRPr="00587BEA">
        <w:rPr>
          <w:rFonts w:ascii="Arial" w:hAnsi="Arial" w:cs="Arial"/>
          <w:sz w:val="24"/>
          <w:szCs w:val="24"/>
        </w:rPr>
        <w:t xml:space="preserve"> i mi smo imali štetu na automobilu i na amortizeri</w:t>
      </w:r>
      <w:r w:rsidR="008074DF" w:rsidRPr="00587BEA">
        <w:rPr>
          <w:rFonts w:ascii="Arial" w:hAnsi="Arial" w:cs="Arial"/>
          <w:sz w:val="24"/>
          <w:szCs w:val="24"/>
        </w:rPr>
        <w:t>ma</w:t>
      </w:r>
      <w:r w:rsidRPr="00587BEA">
        <w:rPr>
          <w:rFonts w:ascii="Arial" w:hAnsi="Arial" w:cs="Arial"/>
          <w:sz w:val="24"/>
          <w:szCs w:val="24"/>
        </w:rPr>
        <w:t>. Upravo zbog takvih situacija na cesti, mislim, ja ne znam do</w:t>
      </w:r>
      <w:r w:rsidR="008074DF" w:rsidRPr="00587BEA">
        <w:rPr>
          <w:rFonts w:ascii="Arial" w:hAnsi="Arial" w:cs="Arial"/>
          <w:sz w:val="24"/>
          <w:szCs w:val="24"/>
        </w:rPr>
        <w:t xml:space="preserve"> </w:t>
      </w:r>
      <w:r w:rsidRPr="00587BEA">
        <w:rPr>
          <w:rFonts w:ascii="Arial" w:hAnsi="Arial" w:cs="Arial"/>
          <w:sz w:val="24"/>
          <w:szCs w:val="24"/>
        </w:rPr>
        <w:t>kad i ku</w:t>
      </w:r>
      <w:r w:rsidR="008074DF" w:rsidRPr="00587BEA">
        <w:rPr>
          <w:rFonts w:ascii="Arial" w:hAnsi="Arial" w:cs="Arial"/>
          <w:sz w:val="24"/>
          <w:szCs w:val="24"/>
        </w:rPr>
        <w:t>d</w:t>
      </w:r>
      <w:r w:rsidRPr="00587BEA">
        <w:rPr>
          <w:rFonts w:ascii="Arial" w:hAnsi="Arial" w:cs="Arial"/>
          <w:sz w:val="24"/>
          <w:szCs w:val="24"/>
        </w:rPr>
        <w:t>. To fakat nema više nikakvog smisla. I zadnje pitanje</w:t>
      </w:r>
      <w:r w:rsidR="008074DF" w:rsidRPr="00587BEA">
        <w:rPr>
          <w:rFonts w:ascii="Arial" w:hAnsi="Arial" w:cs="Arial"/>
          <w:sz w:val="24"/>
          <w:szCs w:val="24"/>
        </w:rPr>
        <w:t>:</w:t>
      </w:r>
      <w:r w:rsidRPr="00587BEA">
        <w:rPr>
          <w:rFonts w:ascii="Arial" w:hAnsi="Arial" w:cs="Arial"/>
          <w:sz w:val="24"/>
          <w:szCs w:val="24"/>
        </w:rPr>
        <w:t xml:space="preserve"> što Grad planira poduzeti po pitanju oborinske odvodnje</w:t>
      </w:r>
      <w:r w:rsidR="008074DF" w:rsidRPr="00587BEA">
        <w:rPr>
          <w:rFonts w:ascii="Arial" w:hAnsi="Arial" w:cs="Arial"/>
          <w:sz w:val="24"/>
          <w:szCs w:val="24"/>
        </w:rPr>
        <w:t>?</w:t>
      </w:r>
      <w:r w:rsidRPr="00587BEA">
        <w:rPr>
          <w:rFonts w:ascii="Arial" w:hAnsi="Arial" w:cs="Arial"/>
          <w:sz w:val="24"/>
          <w:szCs w:val="24"/>
        </w:rPr>
        <w:t xml:space="preserve"> Postoji li projekt ili plan za cjelovito rješavanje oborinskih voda nakon završetka aglomeracije</w:t>
      </w:r>
      <w:r w:rsidR="008074DF" w:rsidRPr="00587BEA">
        <w:rPr>
          <w:rFonts w:ascii="Arial" w:hAnsi="Arial" w:cs="Arial"/>
          <w:sz w:val="24"/>
          <w:szCs w:val="24"/>
        </w:rPr>
        <w:t>. k</w:t>
      </w:r>
      <w:r w:rsidRPr="00587BEA">
        <w:rPr>
          <w:rFonts w:ascii="Arial" w:hAnsi="Arial" w:cs="Arial"/>
          <w:sz w:val="24"/>
          <w:szCs w:val="24"/>
        </w:rPr>
        <w:t>ako građani nakon svih ovih radova ne bi ostali s istim ili još većim problemima tijekom obilnih kiša? Mi svi</w:t>
      </w:r>
      <w:r w:rsidR="0039147E" w:rsidRPr="00587BEA">
        <w:rPr>
          <w:rFonts w:ascii="Arial" w:hAnsi="Arial" w:cs="Arial"/>
          <w:sz w:val="24"/>
          <w:szCs w:val="24"/>
        </w:rPr>
        <w:t>,</w:t>
      </w:r>
      <w:r w:rsidRPr="00587BEA">
        <w:rPr>
          <w:rFonts w:ascii="Arial" w:hAnsi="Arial" w:cs="Arial"/>
          <w:sz w:val="24"/>
          <w:szCs w:val="24"/>
        </w:rPr>
        <w:t xml:space="preserve"> građani grada Ivanića</w:t>
      </w:r>
      <w:r w:rsidR="0039147E" w:rsidRPr="00587BEA">
        <w:rPr>
          <w:rFonts w:ascii="Arial" w:hAnsi="Arial" w:cs="Arial"/>
          <w:sz w:val="24"/>
          <w:szCs w:val="24"/>
        </w:rPr>
        <w:t>,</w:t>
      </w:r>
      <w:r w:rsidRPr="00587BEA">
        <w:rPr>
          <w:rFonts w:ascii="Arial" w:hAnsi="Arial" w:cs="Arial"/>
          <w:sz w:val="24"/>
          <w:szCs w:val="24"/>
        </w:rPr>
        <w:t xml:space="preserve"> razumij</w:t>
      </w:r>
      <w:r w:rsidR="0039147E" w:rsidRPr="00587BEA">
        <w:rPr>
          <w:rFonts w:ascii="Arial" w:hAnsi="Arial" w:cs="Arial"/>
          <w:sz w:val="24"/>
          <w:szCs w:val="24"/>
        </w:rPr>
        <w:t>emo</w:t>
      </w:r>
      <w:r w:rsidRPr="00587BEA">
        <w:rPr>
          <w:rFonts w:ascii="Arial" w:hAnsi="Arial" w:cs="Arial"/>
          <w:sz w:val="24"/>
          <w:szCs w:val="24"/>
        </w:rPr>
        <w:t xml:space="preserve"> da ovako veliki infrastrukturni projekt nosi određene poteškoće. Ono što ne mogu prihvatiti ni ja ni moji sugrađani jest nedostatak organizacije</w:t>
      </w:r>
      <w:r w:rsidR="0039147E" w:rsidRPr="00587BEA">
        <w:rPr>
          <w:rFonts w:ascii="Arial" w:hAnsi="Arial" w:cs="Arial"/>
          <w:sz w:val="24"/>
          <w:szCs w:val="24"/>
        </w:rPr>
        <w:t>,</w:t>
      </w:r>
      <w:r w:rsidRPr="00587BEA">
        <w:rPr>
          <w:rFonts w:ascii="Arial" w:hAnsi="Arial" w:cs="Arial"/>
          <w:sz w:val="24"/>
          <w:szCs w:val="24"/>
        </w:rPr>
        <w:t xml:space="preserve"> komunikacije i odgovornosti. Gdje je nadzor</w:t>
      </w:r>
      <w:r w:rsidR="0039147E" w:rsidRPr="00587BEA">
        <w:rPr>
          <w:rFonts w:ascii="Arial" w:hAnsi="Arial" w:cs="Arial"/>
          <w:sz w:val="24"/>
          <w:szCs w:val="24"/>
        </w:rPr>
        <w:t>?</w:t>
      </w:r>
      <w:r w:rsidRPr="00587BEA">
        <w:rPr>
          <w:rFonts w:ascii="Arial" w:hAnsi="Arial" w:cs="Arial"/>
          <w:sz w:val="24"/>
          <w:szCs w:val="24"/>
        </w:rPr>
        <w:t xml:space="preserve"> Ja ni</w:t>
      </w:r>
      <w:r w:rsidR="0039147E" w:rsidRPr="00587BEA">
        <w:rPr>
          <w:rFonts w:ascii="Arial" w:hAnsi="Arial" w:cs="Arial"/>
          <w:sz w:val="24"/>
          <w:szCs w:val="24"/>
        </w:rPr>
        <w:t xml:space="preserve"> </w:t>
      </w:r>
      <w:r w:rsidRPr="00587BEA">
        <w:rPr>
          <w:rFonts w:ascii="Arial" w:hAnsi="Arial" w:cs="Arial"/>
          <w:sz w:val="24"/>
          <w:szCs w:val="24"/>
        </w:rPr>
        <w:t xml:space="preserve">jednom nisam vidjela nadzor </w:t>
      </w:r>
      <w:r w:rsidR="0039147E" w:rsidRPr="00587BEA">
        <w:rPr>
          <w:rFonts w:ascii="Arial" w:hAnsi="Arial" w:cs="Arial"/>
          <w:sz w:val="24"/>
          <w:szCs w:val="24"/>
        </w:rPr>
        <w:t>z</w:t>
      </w:r>
      <w:r w:rsidRPr="00587BEA">
        <w:rPr>
          <w:rFonts w:ascii="Arial" w:hAnsi="Arial" w:cs="Arial"/>
          <w:sz w:val="24"/>
          <w:szCs w:val="24"/>
        </w:rPr>
        <w:t>adnja četiri mjeseca u centru grada i u starom Ivaniću</w:t>
      </w:r>
      <w:r w:rsidR="0039147E" w:rsidRPr="00587BEA">
        <w:rPr>
          <w:rFonts w:ascii="Arial" w:hAnsi="Arial" w:cs="Arial"/>
          <w:sz w:val="24"/>
          <w:szCs w:val="24"/>
        </w:rPr>
        <w:t>,</w:t>
      </w:r>
      <w:r w:rsidRPr="00587BEA">
        <w:rPr>
          <w:rFonts w:ascii="Arial" w:hAnsi="Arial" w:cs="Arial"/>
          <w:sz w:val="24"/>
          <w:szCs w:val="24"/>
        </w:rPr>
        <w:t xml:space="preserve"> gdje živim. Znači, to nema nikakvog smisla. Danas ne očekujem ponovno objašnjenje da treba još malo izdržati, kao što nam je zamjenik gradonačelnika zadnji puta rekao</w:t>
      </w:r>
      <w:r w:rsidR="0039147E" w:rsidRPr="00587BEA">
        <w:rPr>
          <w:rFonts w:ascii="Arial" w:hAnsi="Arial" w:cs="Arial"/>
          <w:sz w:val="24"/>
          <w:szCs w:val="24"/>
        </w:rPr>
        <w:t>,</w:t>
      </w:r>
      <w:r w:rsidRPr="00587BEA">
        <w:rPr>
          <w:rFonts w:ascii="Arial" w:hAnsi="Arial" w:cs="Arial"/>
          <w:sz w:val="24"/>
          <w:szCs w:val="24"/>
        </w:rPr>
        <w:t xml:space="preserve"> ili predzadnji put</w:t>
      </w:r>
      <w:r w:rsidR="0039147E" w:rsidRPr="00587BEA">
        <w:rPr>
          <w:rFonts w:ascii="Arial" w:hAnsi="Arial" w:cs="Arial"/>
          <w:sz w:val="24"/>
          <w:szCs w:val="24"/>
        </w:rPr>
        <w:t>,</w:t>
      </w:r>
      <w:r w:rsidRPr="00587BEA">
        <w:rPr>
          <w:rFonts w:ascii="Arial" w:hAnsi="Arial" w:cs="Arial"/>
          <w:sz w:val="24"/>
          <w:szCs w:val="24"/>
        </w:rPr>
        <w:t xml:space="preserve"> nego konkretne informacije o tome što je Grad učinio i što će učiniti kako bi zaštitio interese svojih građana te osigurao da se projekt provodi kvalitetnije, odgovornije i uz poštovanje prava građana, jer naša privatna imovina je samo naša imovina i nitko nema pravo uništavati. Na ovaj ili onaj način. Hvala.</w:t>
      </w:r>
    </w:p>
    <w:p w14:paraId="58CCFC86" w14:textId="77777777" w:rsidR="005172D8" w:rsidRPr="00587BEA" w:rsidRDefault="005172D8" w:rsidP="00AF39CE">
      <w:pPr>
        <w:spacing w:after="0" w:line="240" w:lineRule="auto"/>
        <w:jc w:val="both"/>
        <w:rPr>
          <w:rFonts w:ascii="Arial" w:hAnsi="Arial" w:cs="Arial"/>
          <w:sz w:val="24"/>
          <w:szCs w:val="24"/>
        </w:rPr>
      </w:pPr>
    </w:p>
    <w:p w14:paraId="32036A2E" w14:textId="7D946E4D" w:rsidR="00F65B01" w:rsidRPr="00587BEA" w:rsidRDefault="00F65B01" w:rsidP="00AF39CE">
      <w:pPr>
        <w:spacing w:after="0" w:line="240" w:lineRule="auto"/>
        <w:jc w:val="both"/>
        <w:rPr>
          <w:rFonts w:ascii="Arial" w:hAnsi="Arial" w:cs="Arial"/>
          <w:sz w:val="24"/>
          <w:szCs w:val="24"/>
        </w:rPr>
      </w:pPr>
      <w:r w:rsidRPr="00587BEA">
        <w:rPr>
          <w:rFonts w:ascii="Arial" w:hAnsi="Arial" w:cs="Arial"/>
          <w:sz w:val="24"/>
          <w:szCs w:val="24"/>
        </w:rPr>
        <w:t xml:space="preserve">Gradonačelnik - </w:t>
      </w:r>
      <w:r w:rsidR="0073658C" w:rsidRPr="00587BEA">
        <w:rPr>
          <w:rFonts w:ascii="Arial" w:hAnsi="Arial" w:cs="Arial"/>
          <w:sz w:val="24"/>
          <w:szCs w:val="24"/>
        </w:rPr>
        <w:t>U</w:t>
      </w:r>
      <w:r w:rsidRPr="00587BEA">
        <w:rPr>
          <w:rFonts w:ascii="Arial" w:hAnsi="Arial" w:cs="Arial"/>
          <w:sz w:val="24"/>
          <w:szCs w:val="24"/>
        </w:rPr>
        <w:t xml:space="preserve"> pisanom obliku ćemo tražiti od </w:t>
      </w:r>
      <w:r w:rsidR="005172D8" w:rsidRPr="00587BEA">
        <w:rPr>
          <w:rFonts w:ascii="Arial" w:hAnsi="Arial" w:cs="Arial"/>
          <w:sz w:val="24"/>
          <w:szCs w:val="24"/>
        </w:rPr>
        <w:t>V</w:t>
      </w:r>
      <w:r w:rsidRPr="00587BEA">
        <w:rPr>
          <w:rFonts w:ascii="Arial" w:hAnsi="Arial" w:cs="Arial"/>
          <w:sz w:val="24"/>
          <w:szCs w:val="24"/>
        </w:rPr>
        <w:t>odo</w:t>
      </w:r>
      <w:r w:rsidR="005172D8" w:rsidRPr="00587BEA">
        <w:rPr>
          <w:rFonts w:ascii="Arial" w:hAnsi="Arial" w:cs="Arial"/>
          <w:sz w:val="24"/>
          <w:szCs w:val="24"/>
        </w:rPr>
        <w:t>opskrbe</w:t>
      </w:r>
      <w:r w:rsidRPr="00587BEA">
        <w:rPr>
          <w:rFonts w:ascii="Arial" w:hAnsi="Arial" w:cs="Arial"/>
          <w:sz w:val="24"/>
          <w:szCs w:val="24"/>
        </w:rPr>
        <w:t xml:space="preserve"> i odvodnje da odgovori na ta pitanja.</w:t>
      </w:r>
    </w:p>
    <w:p w14:paraId="36FFBE4B" w14:textId="77777777" w:rsidR="00F65B01" w:rsidRPr="00587BEA" w:rsidRDefault="00F65B01" w:rsidP="00AF39CE">
      <w:pPr>
        <w:spacing w:after="0" w:line="240" w:lineRule="auto"/>
        <w:jc w:val="both"/>
        <w:rPr>
          <w:rFonts w:ascii="Arial" w:hAnsi="Arial" w:cs="Arial"/>
          <w:sz w:val="24"/>
          <w:szCs w:val="24"/>
        </w:rPr>
      </w:pPr>
    </w:p>
    <w:p w14:paraId="44138045" w14:textId="146F91B4" w:rsidR="00F65B01" w:rsidRPr="00587BEA" w:rsidRDefault="00F65B01" w:rsidP="00AF39CE">
      <w:pPr>
        <w:spacing w:after="0" w:line="240" w:lineRule="auto"/>
        <w:jc w:val="both"/>
        <w:rPr>
          <w:rFonts w:ascii="Arial" w:hAnsi="Arial" w:cs="Arial"/>
          <w:sz w:val="24"/>
          <w:szCs w:val="24"/>
        </w:rPr>
      </w:pPr>
      <w:r w:rsidRPr="00587BEA">
        <w:rPr>
          <w:rFonts w:ascii="Arial" w:hAnsi="Arial" w:cs="Arial"/>
          <w:sz w:val="24"/>
          <w:szCs w:val="24"/>
        </w:rPr>
        <w:t>Gđa Mirna Češković - Pozdravljam sve prisutne. Pa</w:t>
      </w:r>
      <w:r w:rsidR="005172D8" w:rsidRPr="00587BEA">
        <w:rPr>
          <w:rFonts w:ascii="Arial" w:hAnsi="Arial" w:cs="Arial"/>
          <w:sz w:val="24"/>
          <w:szCs w:val="24"/>
        </w:rPr>
        <w:t>,</w:t>
      </w:r>
      <w:r w:rsidRPr="00587BEA">
        <w:rPr>
          <w:rFonts w:ascii="Arial" w:hAnsi="Arial" w:cs="Arial"/>
          <w:sz w:val="24"/>
          <w:szCs w:val="24"/>
        </w:rPr>
        <w:t xml:space="preserve"> evo, za početak, ja bih se obratila sa jednom molbom vezano uz ambulantu </w:t>
      </w:r>
      <w:r w:rsidR="0000427E" w:rsidRPr="00587BEA">
        <w:rPr>
          <w:rFonts w:ascii="Arial" w:hAnsi="Arial" w:cs="Arial"/>
          <w:sz w:val="24"/>
          <w:szCs w:val="24"/>
        </w:rPr>
        <w:t>u</w:t>
      </w:r>
      <w:r w:rsidR="005172D8" w:rsidRPr="00587BEA">
        <w:rPr>
          <w:rFonts w:ascii="Arial" w:hAnsi="Arial" w:cs="Arial"/>
          <w:sz w:val="24"/>
          <w:szCs w:val="24"/>
        </w:rPr>
        <w:t xml:space="preserve"> </w:t>
      </w:r>
      <w:r w:rsidRPr="00587BEA">
        <w:rPr>
          <w:rFonts w:ascii="Arial" w:hAnsi="Arial" w:cs="Arial"/>
          <w:sz w:val="24"/>
          <w:szCs w:val="24"/>
        </w:rPr>
        <w:t xml:space="preserve">Posavskim </w:t>
      </w:r>
      <w:r w:rsidR="005172D8" w:rsidRPr="00587BEA">
        <w:rPr>
          <w:rFonts w:ascii="Arial" w:hAnsi="Arial" w:cs="Arial"/>
          <w:sz w:val="24"/>
          <w:szCs w:val="24"/>
        </w:rPr>
        <w:t>B</w:t>
      </w:r>
      <w:r w:rsidRPr="00587BEA">
        <w:rPr>
          <w:rFonts w:ascii="Arial" w:hAnsi="Arial" w:cs="Arial"/>
          <w:sz w:val="24"/>
          <w:szCs w:val="24"/>
        </w:rPr>
        <w:t xml:space="preserve">regima. Ni u čekaonici ni u </w:t>
      </w:r>
      <w:r w:rsidRPr="00587BEA">
        <w:rPr>
          <w:rFonts w:ascii="Arial" w:hAnsi="Arial" w:cs="Arial"/>
          <w:sz w:val="24"/>
          <w:szCs w:val="24"/>
        </w:rPr>
        <w:lastRenderedPageBreak/>
        <w:t>ordinacijama ne rade klima uređaji. S obzirom da su visoke temperature, uvjeti su iznimno teški</w:t>
      </w:r>
      <w:r w:rsidR="005172D8" w:rsidRPr="00587BEA">
        <w:rPr>
          <w:rFonts w:ascii="Arial" w:hAnsi="Arial" w:cs="Arial"/>
          <w:sz w:val="24"/>
          <w:szCs w:val="24"/>
        </w:rPr>
        <w:t>, k</w:t>
      </w:r>
      <w:r w:rsidRPr="00587BEA">
        <w:rPr>
          <w:rFonts w:ascii="Arial" w:hAnsi="Arial" w:cs="Arial"/>
          <w:sz w:val="24"/>
          <w:szCs w:val="24"/>
        </w:rPr>
        <w:t>ako za zdravstvene djelatnike koji tamo rade</w:t>
      </w:r>
      <w:r w:rsidR="005172D8" w:rsidRPr="00587BEA">
        <w:rPr>
          <w:rFonts w:ascii="Arial" w:hAnsi="Arial" w:cs="Arial"/>
          <w:sz w:val="24"/>
          <w:szCs w:val="24"/>
        </w:rPr>
        <w:t>,</w:t>
      </w:r>
      <w:r w:rsidRPr="00587BEA">
        <w:rPr>
          <w:rFonts w:ascii="Arial" w:hAnsi="Arial" w:cs="Arial"/>
          <w:sz w:val="24"/>
          <w:szCs w:val="24"/>
        </w:rPr>
        <w:t xml:space="preserve"> tako i za pacijente. Svi znamo da dolaze bolesni ljudi kod doktora, p</w:t>
      </w:r>
      <w:r w:rsidR="005172D8" w:rsidRPr="00587BEA">
        <w:rPr>
          <w:rFonts w:ascii="Arial" w:hAnsi="Arial" w:cs="Arial"/>
          <w:sz w:val="24"/>
          <w:szCs w:val="24"/>
        </w:rPr>
        <w:t>a</w:t>
      </w:r>
      <w:r w:rsidRPr="00587BEA">
        <w:rPr>
          <w:rFonts w:ascii="Arial" w:hAnsi="Arial" w:cs="Arial"/>
          <w:sz w:val="24"/>
          <w:szCs w:val="24"/>
        </w:rPr>
        <w:t xml:space="preserve"> onda to još teže podnose. Znam da su se </w:t>
      </w:r>
      <w:r w:rsidR="005172D8" w:rsidRPr="00587BEA">
        <w:rPr>
          <w:rFonts w:ascii="Arial" w:hAnsi="Arial" w:cs="Arial"/>
          <w:sz w:val="24"/>
          <w:szCs w:val="24"/>
        </w:rPr>
        <w:t xml:space="preserve">i bili </w:t>
      </w:r>
      <w:r w:rsidRPr="00587BEA">
        <w:rPr>
          <w:rFonts w:ascii="Arial" w:hAnsi="Arial" w:cs="Arial"/>
          <w:sz w:val="24"/>
          <w:szCs w:val="24"/>
        </w:rPr>
        <w:t xml:space="preserve">obratili </w:t>
      </w:r>
      <w:r w:rsidR="005172D8" w:rsidRPr="00587BEA">
        <w:rPr>
          <w:rFonts w:ascii="Arial" w:hAnsi="Arial" w:cs="Arial"/>
          <w:sz w:val="24"/>
          <w:szCs w:val="24"/>
        </w:rPr>
        <w:t>D</w:t>
      </w:r>
      <w:r w:rsidRPr="00587BEA">
        <w:rPr>
          <w:rFonts w:ascii="Arial" w:hAnsi="Arial" w:cs="Arial"/>
          <w:sz w:val="24"/>
          <w:szCs w:val="24"/>
        </w:rPr>
        <w:t>om</w:t>
      </w:r>
      <w:r w:rsidR="005172D8" w:rsidRPr="00587BEA">
        <w:rPr>
          <w:rFonts w:ascii="Arial" w:hAnsi="Arial" w:cs="Arial"/>
          <w:sz w:val="24"/>
          <w:szCs w:val="24"/>
        </w:rPr>
        <w:t>u</w:t>
      </w:r>
      <w:r w:rsidRPr="00587BEA">
        <w:rPr>
          <w:rFonts w:ascii="Arial" w:hAnsi="Arial" w:cs="Arial"/>
          <w:sz w:val="24"/>
          <w:szCs w:val="24"/>
        </w:rPr>
        <w:t xml:space="preserve"> zdravlja, a znam da je to u njihovoj nadležnosti. Pretpostavljam. Međutim, rekli su da ih baš ne doživljavaju. Znam da su i doktorice spremal</w:t>
      </w:r>
      <w:r w:rsidR="005172D8" w:rsidRPr="00587BEA">
        <w:rPr>
          <w:rFonts w:ascii="Arial" w:hAnsi="Arial" w:cs="Arial"/>
          <w:sz w:val="24"/>
          <w:szCs w:val="24"/>
        </w:rPr>
        <w:t>e</w:t>
      </w:r>
      <w:r w:rsidRPr="00587BEA">
        <w:rPr>
          <w:rFonts w:ascii="Arial" w:hAnsi="Arial" w:cs="Arial"/>
          <w:sz w:val="24"/>
          <w:szCs w:val="24"/>
        </w:rPr>
        <w:t xml:space="preserve"> e-mail prema Zagrebačkoj županiji. Ne znam da li je poslan i to u međuvremenu. Pa</w:t>
      </w:r>
      <w:r w:rsidR="005172D8" w:rsidRPr="00587BEA">
        <w:rPr>
          <w:rFonts w:ascii="Arial" w:hAnsi="Arial" w:cs="Arial"/>
          <w:sz w:val="24"/>
          <w:szCs w:val="24"/>
        </w:rPr>
        <w:t>,</w:t>
      </w:r>
      <w:r w:rsidRPr="00587BEA">
        <w:rPr>
          <w:rFonts w:ascii="Arial" w:hAnsi="Arial" w:cs="Arial"/>
          <w:sz w:val="24"/>
          <w:szCs w:val="24"/>
        </w:rPr>
        <w:t xml:space="preserve"> eto, ja bih vas zamolila ako Grad ikako može reagirati ili prema nekome ili možda sami nešto napraviti da se to pokuša popraviti. Ili možda trebaju novi uređaj ili tako nešto jer</w:t>
      </w:r>
      <w:r w:rsidR="005172D8" w:rsidRPr="00587BEA">
        <w:rPr>
          <w:rFonts w:ascii="Arial" w:hAnsi="Arial" w:cs="Arial"/>
          <w:sz w:val="24"/>
          <w:szCs w:val="24"/>
        </w:rPr>
        <w:t>,</w:t>
      </w:r>
      <w:r w:rsidRPr="00587BEA">
        <w:rPr>
          <w:rFonts w:ascii="Arial" w:hAnsi="Arial" w:cs="Arial"/>
          <w:sz w:val="24"/>
          <w:szCs w:val="24"/>
        </w:rPr>
        <w:t xml:space="preserve"> eto</w:t>
      </w:r>
      <w:r w:rsidR="005172D8" w:rsidRPr="00587BEA">
        <w:rPr>
          <w:rFonts w:ascii="Arial" w:hAnsi="Arial" w:cs="Arial"/>
          <w:sz w:val="24"/>
          <w:szCs w:val="24"/>
        </w:rPr>
        <w:t>,</w:t>
      </w:r>
      <w:r w:rsidRPr="00587BEA">
        <w:rPr>
          <w:rFonts w:ascii="Arial" w:hAnsi="Arial" w:cs="Arial"/>
          <w:sz w:val="24"/>
          <w:szCs w:val="24"/>
        </w:rPr>
        <w:t xml:space="preserve"> stvarno. No, znate i sami kako je raditi u klimatiziranom prostoru. Evo i pitanja. Evo, ja bih se isto osvrnula ovaj put na jednu temu koja se zapravo često spominje za ovom govornicom, a to je neugodan miris s obližnje farme. Mi u Posavskim </w:t>
      </w:r>
      <w:r w:rsidR="005172D8" w:rsidRPr="00587BEA">
        <w:rPr>
          <w:rFonts w:ascii="Arial" w:hAnsi="Arial" w:cs="Arial"/>
          <w:sz w:val="24"/>
          <w:szCs w:val="24"/>
        </w:rPr>
        <w:t>B</w:t>
      </w:r>
      <w:r w:rsidRPr="00587BEA">
        <w:rPr>
          <w:rFonts w:ascii="Arial" w:hAnsi="Arial" w:cs="Arial"/>
          <w:sz w:val="24"/>
          <w:szCs w:val="24"/>
        </w:rPr>
        <w:t>regima to inače osjetimo puno rjeđe nego vi u Ivaniću, ali ovih posljednjih dana bilo je stvarno često i bilo je jako intenzivno. Jasno nam je da se poljoprivredni poslovi moraju obavljati jer živimo sami na selu, ali ovo nije zapravo miris klasičnog sela</w:t>
      </w:r>
      <w:r w:rsidR="005172D8" w:rsidRPr="00587BEA">
        <w:rPr>
          <w:rFonts w:ascii="Arial" w:hAnsi="Arial" w:cs="Arial"/>
          <w:sz w:val="24"/>
          <w:szCs w:val="24"/>
        </w:rPr>
        <w:t xml:space="preserve"> k</w:t>
      </w:r>
      <w:r w:rsidRPr="00587BEA">
        <w:rPr>
          <w:rFonts w:ascii="Arial" w:hAnsi="Arial" w:cs="Arial"/>
          <w:sz w:val="24"/>
          <w:szCs w:val="24"/>
        </w:rPr>
        <w:t>ako smo mi naviknuti</w:t>
      </w:r>
      <w:r w:rsidR="005172D8" w:rsidRPr="00587BEA">
        <w:rPr>
          <w:rFonts w:ascii="Arial" w:hAnsi="Arial" w:cs="Arial"/>
          <w:sz w:val="24"/>
          <w:szCs w:val="24"/>
        </w:rPr>
        <w:t>,</w:t>
      </w:r>
      <w:r w:rsidRPr="00587BEA">
        <w:rPr>
          <w:rFonts w:ascii="Arial" w:hAnsi="Arial" w:cs="Arial"/>
          <w:sz w:val="24"/>
          <w:szCs w:val="24"/>
        </w:rPr>
        <w:t xml:space="preserve"> i znamo da se </w:t>
      </w:r>
      <w:r w:rsidR="005172D8" w:rsidRPr="00587BEA">
        <w:rPr>
          <w:rFonts w:ascii="Arial" w:hAnsi="Arial" w:cs="Arial"/>
          <w:sz w:val="24"/>
          <w:szCs w:val="24"/>
        </w:rPr>
        <w:t>to</w:t>
      </w:r>
      <w:r w:rsidRPr="00587BEA">
        <w:rPr>
          <w:rFonts w:ascii="Arial" w:hAnsi="Arial" w:cs="Arial"/>
          <w:sz w:val="24"/>
          <w:szCs w:val="24"/>
        </w:rPr>
        <w:t xml:space="preserve"> možda može nešto</w:t>
      </w:r>
      <w:r w:rsidR="005172D8" w:rsidRPr="00587BEA">
        <w:rPr>
          <w:rFonts w:ascii="Arial" w:hAnsi="Arial" w:cs="Arial"/>
          <w:sz w:val="24"/>
          <w:szCs w:val="24"/>
        </w:rPr>
        <w:t>, z</w:t>
      </w:r>
      <w:r w:rsidRPr="00587BEA">
        <w:rPr>
          <w:rFonts w:ascii="Arial" w:hAnsi="Arial" w:cs="Arial"/>
          <w:sz w:val="24"/>
          <w:szCs w:val="24"/>
        </w:rPr>
        <w:t>apravo, neke stvari se ne mogu izbjeći, ali neke vjerojatno može. Moram napomenuti da se smrad zapravo osjetio najviše noću i to daje jednu dozu</w:t>
      </w:r>
      <w:r w:rsidR="005172D8" w:rsidRPr="00587BEA">
        <w:rPr>
          <w:rFonts w:ascii="Arial" w:hAnsi="Arial" w:cs="Arial"/>
          <w:sz w:val="24"/>
          <w:szCs w:val="24"/>
        </w:rPr>
        <w:t>, z</w:t>
      </w:r>
      <w:r w:rsidRPr="00587BEA">
        <w:rPr>
          <w:rFonts w:ascii="Arial" w:hAnsi="Arial" w:cs="Arial"/>
          <w:sz w:val="24"/>
          <w:szCs w:val="24"/>
        </w:rPr>
        <w:t>apravo</w:t>
      </w:r>
      <w:r w:rsidR="005172D8" w:rsidRPr="00587BEA">
        <w:rPr>
          <w:rFonts w:ascii="Arial" w:hAnsi="Arial" w:cs="Arial"/>
          <w:sz w:val="24"/>
          <w:szCs w:val="24"/>
        </w:rPr>
        <w:t>,</w:t>
      </w:r>
      <w:r w:rsidRPr="00587BEA">
        <w:rPr>
          <w:rFonts w:ascii="Arial" w:hAnsi="Arial" w:cs="Arial"/>
          <w:sz w:val="24"/>
          <w:szCs w:val="24"/>
        </w:rPr>
        <w:t xml:space="preserve"> sumnje da se rade neke radnje kad nadležne službe zapravo ne rade.</w:t>
      </w:r>
      <w:r w:rsidR="005172D8" w:rsidRPr="00587BEA">
        <w:rPr>
          <w:rFonts w:ascii="Arial" w:hAnsi="Arial" w:cs="Arial"/>
          <w:sz w:val="24"/>
          <w:szCs w:val="24"/>
        </w:rPr>
        <w:t xml:space="preserve"> </w:t>
      </w:r>
      <w:r w:rsidRPr="00587BEA">
        <w:rPr>
          <w:rFonts w:ascii="Arial" w:hAnsi="Arial" w:cs="Arial"/>
          <w:sz w:val="24"/>
          <w:szCs w:val="24"/>
        </w:rPr>
        <w:t>Miris je bio toliko intenzivan da doslovno budi ljude iz sna. Znači, svi znamo da nam je preko dana vruće, a onda preko noći svi otvorimo prozore i pokušavamo udahnuti tog friškog zraka, što je u tim situacijama bilo nemoguće. A ista stvar se događala i prošle godine u ovo vrijeme, pa</w:t>
      </w:r>
      <w:r w:rsidR="005172D8" w:rsidRPr="00587BEA">
        <w:rPr>
          <w:rFonts w:ascii="Arial" w:hAnsi="Arial" w:cs="Arial"/>
          <w:sz w:val="24"/>
          <w:szCs w:val="24"/>
        </w:rPr>
        <w:t>,</w:t>
      </w:r>
      <w:r w:rsidRPr="00587BEA">
        <w:rPr>
          <w:rFonts w:ascii="Arial" w:hAnsi="Arial" w:cs="Arial"/>
          <w:sz w:val="24"/>
          <w:szCs w:val="24"/>
        </w:rPr>
        <w:t xml:space="preserve"> eto, možda da se malo obrati pažnja pa da se vidi da komunalni redar ili netko tko je nadležan</w:t>
      </w:r>
      <w:r w:rsidR="005172D8" w:rsidRPr="00587BEA">
        <w:rPr>
          <w:rFonts w:ascii="Arial" w:hAnsi="Arial" w:cs="Arial"/>
          <w:sz w:val="24"/>
          <w:szCs w:val="24"/>
        </w:rPr>
        <w:t xml:space="preserve">, </w:t>
      </w:r>
      <w:r w:rsidR="00C060E7" w:rsidRPr="00587BEA">
        <w:rPr>
          <w:rFonts w:ascii="Arial" w:hAnsi="Arial" w:cs="Arial"/>
          <w:sz w:val="24"/>
          <w:szCs w:val="24"/>
        </w:rPr>
        <w:t>p</w:t>
      </w:r>
      <w:r w:rsidRPr="00587BEA">
        <w:rPr>
          <w:rFonts w:ascii="Arial" w:hAnsi="Arial" w:cs="Arial"/>
          <w:sz w:val="24"/>
          <w:szCs w:val="24"/>
        </w:rPr>
        <w:t>a ode vidjeti navečer</w:t>
      </w:r>
      <w:r w:rsidR="005172D8" w:rsidRPr="00587BEA">
        <w:rPr>
          <w:rFonts w:ascii="Arial" w:hAnsi="Arial" w:cs="Arial"/>
          <w:sz w:val="24"/>
          <w:szCs w:val="24"/>
        </w:rPr>
        <w:t>,</w:t>
      </w:r>
      <w:r w:rsidRPr="00587BEA">
        <w:rPr>
          <w:rFonts w:ascii="Arial" w:hAnsi="Arial" w:cs="Arial"/>
          <w:sz w:val="24"/>
          <w:szCs w:val="24"/>
        </w:rPr>
        <w:t xml:space="preserve"> ili nešto</w:t>
      </w:r>
      <w:r w:rsidR="005172D8" w:rsidRPr="00587BEA">
        <w:rPr>
          <w:rFonts w:ascii="Arial" w:hAnsi="Arial" w:cs="Arial"/>
          <w:sz w:val="24"/>
          <w:szCs w:val="24"/>
        </w:rPr>
        <w:t>. N</w:t>
      </w:r>
      <w:r w:rsidRPr="00587BEA">
        <w:rPr>
          <w:rFonts w:ascii="Arial" w:hAnsi="Arial" w:cs="Arial"/>
          <w:sz w:val="24"/>
          <w:szCs w:val="24"/>
        </w:rPr>
        <w:t>e znam koj</w:t>
      </w:r>
      <w:r w:rsidR="005172D8" w:rsidRPr="00587BEA">
        <w:rPr>
          <w:rFonts w:ascii="Arial" w:hAnsi="Arial" w:cs="Arial"/>
          <w:sz w:val="24"/>
          <w:szCs w:val="24"/>
        </w:rPr>
        <w:t>e</w:t>
      </w:r>
      <w:r w:rsidRPr="00587BEA">
        <w:rPr>
          <w:rFonts w:ascii="Arial" w:hAnsi="Arial" w:cs="Arial"/>
          <w:sz w:val="24"/>
          <w:szCs w:val="24"/>
        </w:rPr>
        <w:t xml:space="preserve"> bi</w:t>
      </w:r>
      <w:r w:rsidR="005172D8" w:rsidRPr="00587BEA">
        <w:rPr>
          <w:rFonts w:ascii="Arial" w:hAnsi="Arial" w:cs="Arial"/>
          <w:sz w:val="24"/>
          <w:szCs w:val="24"/>
        </w:rPr>
        <w:t xml:space="preserve"> </w:t>
      </w:r>
      <w:r w:rsidRPr="00587BEA">
        <w:rPr>
          <w:rFonts w:ascii="Arial" w:hAnsi="Arial" w:cs="Arial"/>
          <w:sz w:val="24"/>
          <w:szCs w:val="24"/>
        </w:rPr>
        <w:t>bilo rješenje problema jer vidim da očito rješenja problema zapravo općenito ni nema. Ali, eto, moram napomenuti da se događa</w:t>
      </w:r>
      <w:r w:rsidR="004D634F" w:rsidRPr="00587BEA">
        <w:rPr>
          <w:rFonts w:ascii="Arial" w:hAnsi="Arial" w:cs="Arial"/>
          <w:sz w:val="24"/>
          <w:szCs w:val="24"/>
        </w:rPr>
        <w:t>.</w:t>
      </w:r>
      <w:r w:rsidRPr="00587BEA">
        <w:rPr>
          <w:rFonts w:ascii="Arial" w:hAnsi="Arial" w:cs="Arial"/>
          <w:sz w:val="24"/>
          <w:szCs w:val="24"/>
        </w:rPr>
        <w:t xml:space="preserve"> </w:t>
      </w:r>
      <w:r w:rsidR="004D634F" w:rsidRPr="00587BEA">
        <w:rPr>
          <w:rFonts w:ascii="Arial" w:hAnsi="Arial" w:cs="Arial"/>
          <w:sz w:val="24"/>
          <w:szCs w:val="24"/>
        </w:rPr>
        <w:t>D</w:t>
      </w:r>
      <w:r w:rsidRPr="00587BEA">
        <w:rPr>
          <w:rFonts w:ascii="Arial" w:hAnsi="Arial" w:cs="Arial"/>
          <w:sz w:val="24"/>
          <w:szCs w:val="24"/>
        </w:rPr>
        <w:t>alje</w:t>
      </w:r>
      <w:r w:rsidR="004D634F" w:rsidRPr="00587BEA">
        <w:rPr>
          <w:rFonts w:ascii="Arial" w:hAnsi="Arial" w:cs="Arial"/>
          <w:sz w:val="24"/>
          <w:szCs w:val="24"/>
        </w:rPr>
        <w:t>, z</w:t>
      </w:r>
      <w:r w:rsidRPr="00587BEA">
        <w:rPr>
          <w:rFonts w:ascii="Arial" w:hAnsi="Arial" w:cs="Arial"/>
          <w:sz w:val="24"/>
          <w:szCs w:val="24"/>
        </w:rPr>
        <w:t>anima me št</w:t>
      </w:r>
      <w:r w:rsidR="005172D8" w:rsidRPr="00587BEA">
        <w:rPr>
          <w:rFonts w:ascii="Arial" w:hAnsi="Arial" w:cs="Arial"/>
          <w:sz w:val="24"/>
          <w:szCs w:val="24"/>
        </w:rPr>
        <w:t>o</w:t>
      </w:r>
      <w:r w:rsidRPr="00587BEA">
        <w:rPr>
          <w:rFonts w:ascii="Arial" w:hAnsi="Arial" w:cs="Arial"/>
          <w:sz w:val="24"/>
          <w:szCs w:val="24"/>
        </w:rPr>
        <w:t xml:space="preserve"> je sa čišćenjem sajma u Posavskim </w:t>
      </w:r>
      <w:r w:rsidR="005172D8" w:rsidRPr="00587BEA">
        <w:rPr>
          <w:rFonts w:ascii="Arial" w:hAnsi="Arial" w:cs="Arial"/>
          <w:sz w:val="24"/>
          <w:szCs w:val="24"/>
        </w:rPr>
        <w:t>B</w:t>
      </w:r>
      <w:r w:rsidRPr="00587BEA">
        <w:rPr>
          <w:rFonts w:ascii="Arial" w:hAnsi="Arial" w:cs="Arial"/>
          <w:sz w:val="24"/>
          <w:szCs w:val="24"/>
        </w:rPr>
        <w:t>regima. To već dugo nije čišće</w:t>
      </w:r>
      <w:r w:rsidR="005172D8" w:rsidRPr="00587BEA">
        <w:rPr>
          <w:rFonts w:ascii="Arial" w:hAnsi="Arial" w:cs="Arial"/>
          <w:sz w:val="24"/>
          <w:szCs w:val="24"/>
        </w:rPr>
        <w:t>no</w:t>
      </w:r>
      <w:r w:rsidRPr="00587BEA">
        <w:rPr>
          <w:rFonts w:ascii="Arial" w:hAnsi="Arial" w:cs="Arial"/>
          <w:sz w:val="24"/>
          <w:szCs w:val="24"/>
        </w:rPr>
        <w:t xml:space="preserve">, no mislim da prošle godine uopće nije očišćeno. Razgovarali smo o tome da su i </w:t>
      </w:r>
      <w:r w:rsidR="001A560D" w:rsidRPr="00587BEA">
        <w:rPr>
          <w:rFonts w:ascii="Arial" w:hAnsi="Arial" w:cs="Arial"/>
          <w:sz w:val="24"/>
          <w:szCs w:val="24"/>
        </w:rPr>
        <w:t>na</w:t>
      </w:r>
      <w:r w:rsidRPr="00587BEA">
        <w:rPr>
          <w:rFonts w:ascii="Arial" w:hAnsi="Arial" w:cs="Arial"/>
          <w:sz w:val="24"/>
          <w:szCs w:val="24"/>
        </w:rPr>
        <w:t>vezli Geor</w:t>
      </w:r>
      <w:r w:rsidR="001A560D" w:rsidRPr="00587BEA">
        <w:rPr>
          <w:rFonts w:ascii="Arial" w:hAnsi="Arial" w:cs="Arial"/>
          <w:sz w:val="24"/>
          <w:szCs w:val="24"/>
        </w:rPr>
        <w:t>ad d.o.o.,</w:t>
      </w:r>
      <w:r w:rsidRPr="00587BEA">
        <w:rPr>
          <w:rFonts w:ascii="Arial" w:hAnsi="Arial" w:cs="Arial"/>
          <w:sz w:val="24"/>
          <w:szCs w:val="24"/>
        </w:rPr>
        <w:t xml:space="preserve"> Tigra</w:t>
      </w:r>
      <w:r w:rsidR="001A560D" w:rsidRPr="00587BEA">
        <w:rPr>
          <w:rFonts w:ascii="Arial" w:hAnsi="Arial" w:cs="Arial"/>
          <w:sz w:val="24"/>
          <w:szCs w:val="24"/>
        </w:rPr>
        <w:t xml:space="preserve"> d.o.o.</w:t>
      </w:r>
      <w:r w:rsidRPr="00587BEA">
        <w:rPr>
          <w:rFonts w:ascii="Arial" w:hAnsi="Arial" w:cs="Arial"/>
          <w:sz w:val="24"/>
          <w:szCs w:val="24"/>
        </w:rPr>
        <w:t xml:space="preserve"> svog tog otpadnog nekakvog materijala i tako dalje</w:t>
      </w:r>
      <w:r w:rsidR="00CB6826" w:rsidRPr="00587BEA">
        <w:rPr>
          <w:rFonts w:ascii="Arial" w:hAnsi="Arial" w:cs="Arial"/>
          <w:sz w:val="24"/>
          <w:szCs w:val="24"/>
        </w:rPr>
        <w:t>.</w:t>
      </w:r>
      <w:r w:rsidRPr="00587BEA">
        <w:rPr>
          <w:rFonts w:ascii="Arial" w:hAnsi="Arial" w:cs="Arial"/>
          <w:sz w:val="24"/>
          <w:szCs w:val="24"/>
        </w:rPr>
        <w:t xml:space="preserve"> </w:t>
      </w:r>
      <w:r w:rsidR="00CB6826" w:rsidRPr="00587BEA">
        <w:rPr>
          <w:rFonts w:ascii="Arial" w:hAnsi="Arial" w:cs="Arial"/>
          <w:sz w:val="24"/>
          <w:szCs w:val="24"/>
        </w:rPr>
        <w:t>S</w:t>
      </w:r>
      <w:r w:rsidRPr="00587BEA">
        <w:rPr>
          <w:rFonts w:ascii="Arial" w:hAnsi="Arial" w:cs="Arial"/>
          <w:sz w:val="24"/>
          <w:szCs w:val="24"/>
        </w:rPr>
        <w:t>ve više</w:t>
      </w:r>
      <w:r w:rsidR="00CB6826" w:rsidRPr="00587BEA">
        <w:rPr>
          <w:rFonts w:ascii="Arial" w:hAnsi="Arial" w:cs="Arial"/>
          <w:sz w:val="24"/>
          <w:szCs w:val="24"/>
        </w:rPr>
        <w:t xml:space="preserve"> se s</w:t>
      </w:r>
      <w:r w:rsidRPr="00587BEA">
        <w:rPr>
          <w:rFonts w:ascii="Arial" w:hAnsi="Arial" w:cs="Arial"/>
          <w:sz w:val="24"/>
          <w:szCs w:val="24"/>
        </w:rPr>
        <w:t>usjedi</w:t>
      </w:r>
      <w:r w:rsidR="00CB6826" w:rsidRPr="00587BEA">
        <w:rPr>
          <w:rFonts w:ascii="Arial" w:hAnsi="Arial" w:cs="Arial"/>
          <w:sz w:val="24"/>
          <w:szCs w:val="24"/>
        </w:rPr>
        <w:t xml:space="preserve"> </w:t>
      </w:r>
      <w:r w:rsidRPr="00587BEA">
        <w:rPr>
          <w:rFonts w:ascii="Arial" w:hAnsi="Arial" w:cs="Arial"/>
          <w:sz w:val="24"/>
          <w:szCs w:val="24"/>
        </w:rPr>
        <w:t>bune</w:t>
      </w:r>
      <w:r w:rsidR="003706BC" w:rsidRPr="00587BEA">
        <w:rPr>
          <w:rFonts w:ascii="Arial" w:hAnsi="Arial" w:cs="Arial"/>
          <w:sz w:val="24"/>
          <w:szCs w:val="24"/>
        </w:rPr>
        <w:t>,</w:t>
      </w:r>
      <w:r w:rsidRPr="00587BEA">
        <w:rPr>
          <w:rFonts w:ascii="Arial" w:hAnsi="Arial" w:cs="Arial"/>
          <w:sz w:val="24"/>
          <w:szCs w:val="24"/>
        </w:rPr>
        <w:t xml:space="preserve"> prigovaraju, krenula je i ambrozija, pa se i alergije budu javile i tako dalje. Pa</w:t>
      </w:r>
      <w:r w:rsidR="003706BC" w:rsidRPr="00587BEA">
        <w:rPr>
          <w:rFonts w:ascii="Arial" w:hAnsi="Arial" w:cs="Arial"/>
          <w:sz w:val="24"/>
          <w:szCs w:val="24"/>
        </w:rPr>
        <w:t>,</w:t>
      </w:r>
      <w:r w:rsidRPr="00587BEA">
        <w:rPr>
          <w:rFonts w:ascii="Arial" w:hAnsi="Arial" w:cs="Arial"/>
          <w:sz w:val="24"/>
          <w:szCs w:val="24"/>
        </w:rPr>
        <w:t xml:space="preserve"> eto, zanima nas informacija kada se to planira napraviti</w:t>
      </w:r>
      <w:r w:rsidR="003706BC" w:rsidRPr="00587BEA">
        <w:rPr>
          <w:rFonts w:ascii="Arial" w:hAnsi="Arial" w:cs="Arial"/>
          <w:sz w:val="24"/>
          <w:szCs w:val="24"/>
        </w:rPr>
        <w:t>.</w:t>
      </w:r>
      <w:r w:rsidRPr="00587BEA">
        <w:rPr>
          <w:rFonts w:ascii="Arial" w:hAnsi="Arial" w:cs="Arial"/>
          <w:sz w:val="24"/>
          <w:szCs w:val="24"/>
        </w:rPr>
        <w:t xml:space="preserve"> </w:t>
      </w:r>
      <w:r w:rsidR="003706BC" w:rsidRPr="00587BEA">
        <w:rPr>
          <w:rFonts w:ascii="Arial" w:hAnsi="Arial" w:cs="Arial"/>
          <w:sz w:val="24"/>
          <w:szCs w:val="24"/>
        </w:rPr>
        <w:t>S</w:t>
      </w:r>
      <w:r w:rsidRPr="00587BEA">
        <w:rPr>
          <w:rFonts w:ascii="Arial" w:hAnsi="Arial" w:cs="Arial"/>
          <w:sz w:val="24"/>
          <w:szCs w:val="24"/>
        </w:rPr>
        <w:t>ljedeće pitanje</w:t>
      </w:r>
      <w:r w:rsidR="003706BC" w:rsidRPr="00587BEA">
        <w:rPr>
          <w:rFonts w:ascii="Arial" w:hAnsi="Arial" w:cs="Arial"/>
          <w:sz w:val="24"/>
          <w:szCs w:val="24"/>
        </w:rPr>
        <w:t>:</w:t>
      </w:r>
      <w:r w:rsidRPr="00587BEA">
        <w:rPr>
          <w:rFonts w:ascii="Arial" w:hAnsi="Arial" w:cs="Arial"/>
          <w:sz w:val="24"/>
          <w:szCs w:val="24"/>
        </w:rPr>
        <w:t xml:space="preserve"> 26. Lipnja sam slala mail da se pokrpa</w:t>
      </w:r>
      <w:r w:rsidR="00233628" w:rsidRPr="00587BEA">
        <w:rPr>
          <w:rFonts w:ascii="Arial" w:hAnsi="Arial" w:cs="Arial"/>
          <w:sz w:val="24"/>
          <w:szCs w:val="24"/>
        </w:rPr>
        <w:t>ju</w:t>
      </w:r>
      <w:r w:rsidRPr="00587BEA">
        <w:rPr>
          <w:rFonts w:ascii="Arial" w:hAnsi="Arial" w:cs="Arial"/>
          <w:sz w:val="24"/>
          <w:szCs w:val="24"/>
        </w:rPr>
        <w:t xml:space="preserve"> ili barem </w:t>
      </w:r>
      <w:r w:rsidR="00233628" w:rsidRPr="00587BEA">
        <w:rPr>
          <w:rFonts w:ascii="Arial" w:hAnsi="Arial" w:cs="Arial"/>
          <w:sz w:val="24"/>
          <w:szCs w:val="24"/>
        </w:rPr>
        <w:t>po</w:t>
      </w:r>
      <w:r w:rsidRPr="00587BEA">
        <w:rPr>
          <w:rFonts w:ascii="Arial" w:hAnsi="Arial" w:cs="Arial"/>
          <w:sz w:val="24"/>
          <w:szCs w:val="24"/>
        </w:rPr>
        <w:t>sipaju rupe na ulazu u dvorište u Društvenom domu u Posavskim Bregima. Do jučer, koliko sam vidjela, to nije bilo napravljeno, a smatram da to nije neki veliki zahvat. Treba doslovno par lopata nečega. Pa</w:t>
      </w:r>
      <w:r w:rsidR="00233628" w:rsidRPr="00587BEA">
        <w:rPr>
          <w:rFonts w:ascii="Arial" w:hAnsi="Arial" w:cs="Arial"/>
          <w:sz w:val="24"/>
          <w:szCs w:val="24"/>
        </w:rPr>
        <w:t>,</w:t>
      </w:r>
      <w:r w:rsidRPr="00587BEA">
        <w:rPr>
          <w:rFonts w:ascii="Arial" w:hAnsi="Arial" w:cs="Arial"/>
          <w:sz w:val="24"/>
          <w:szCs w:val="24"/>
        </w:rPr>
        <w:t xml:space="preserve"> eto, zašto to tako dugo traje</w:t>
      </w:r>
      <w:r w:rsidR="00233628" w:rsidRPr="00587BEA">
        <w:rPr>
          <w:rFonts w:ascii="Arial" w:hAnsi="Arial" w:cs="Arial"/>
          <w:sz w:val="24"/>
          <w:szCs w:val="24"/>
        </w:rPr>
        <w:t>?</w:t>
      </w:r>
      <w:r w:rsidRPr="00587BEA">
        <w:rPr>
          <w:rFonts w:ascii="Arial" w:hAnsi="Arial" w:cs="Arial"/>
          <w:sz w:val="24"/>
          <w:szCs w:val="24"/>
        </w:rPr>
        <w:t xml:space="preserve"> </w:t>
      </w:r>
      <w:r w:rsidR="00233628" w:rsidRPr="00587BEA">
        <w:rPr>
          <w:rFonts w:ascii="Arial" w:hAnsi="Arial" w:cs="Arial"/>
          <w:sz w:val="24"/>
          <w:szCs w:val="24"/>
        </w:rPr>
        <w:t>I</w:t>
      </w:r>
      <w:r w:rsidRPr="00587BEA">
        <w:rPr>
          <w:rFonts w:ascii="Arial" w:hAnsi="Arial" w:cs="Arial"/>
          <w:sz w:val="24"/>
          <w:szCs w:val="24"/>
        </w:rPr>
        <w:t xml:space="preserve"> posljednje pitanje</w:t>
      </w:r>
      <w:r w:rsidR="00233628" w:rsidRPr="00587BEA">
        <w:rPr>
          <w:rFonts w:ascii="Arial" w:hAnsi="Arial" w:cs="Arial"/>
          <w:sz w:val="24"/>
          <w:szCs w:val="24"/>
        </w:rPr>
        <w:t>:</w:t>
      </w:r>
      <w:r w:rsidRPr="00587BEA">
        <w:rPr>
          <w:rFonts w:ascii="Arial" w:hAnsi="Arial" w:cs="Arial"/>
          <w:sz w:val="24"/>
          <w:szCs w:val="24"/>
        </w:rPr>
        <w:t xml:space="preserve"> </w:t>
      </w:r>
      <w:r w:rsidR="00233628" w:rsidRPr="00587BEA">
        <w:rPr>
          <w:rFonts w:ascii="Arial" w:hAnsi="Arial" w:cs="Arial"/>
          <w:sz w:val="24"/>
          <w:szCs w:val="24"/>
        </w:rPr>
        <w:t>e</w:t>
      </w:r>
      <w:r w:rsidRPr="00587BEA">
        <w:rPr>
          <w:rFonts w:ascii="Arial" w:hAnsi="Arial" w:cs="Arial"/>
          <w:sz w:val="24"/>
          <w:szCs w:val="24"/>
        </w:rPr>
        <w:t>vo informacije od prošlog tjedna</w:t>
      </w:r>
      <w:r w:rsidR="00233628" w:rsidRPr="00587BEA">
        <w:rPr>
          <w:rFonts w:ascii="Arial" w:hAnsi="Arial" w:cs="Arial"/>
          <w:sz w:val="24"/>
          <w:szCs w:val="24"/>
        </w:rPr>
        <w:t>,</w:t>
      </w:r>
      <w:r w:rsidRPr="00587BEA">
        <w:rPr>
          <w:rFonts w:ascii="Arial" w:hAnsi="Arial" w:cs="Arial"/>
          <w:sz w:val="24"/>
          <w:szCs w:val="24"/>
        </w:rPr>
        <w:t xml:space="preserve"> nisam u međuvremenu bila. Ako je napravljeno</w:t>
      </w:r>
      <w:r w:rsidR="00233628" w:rsidRPr="00587BEA">
        <w:rPr>
          <w:rFonts w:ascii="Arial" w:hAnsi="Arial" w:cs="Arial"/>
          <w:sz w:val="24"/>
          <w:szCs w:val="24"/>
        </w:rPr>
        <w:t>,</w:t>
      </w:r>
      <w:r w:rsidRPr="00587BEA">
        <w:rPr>
          <w:rFonts w:ascii="Arial" w:hAnsi="Arial" w:cs="Arial"/>
          <w:sz w:val="24"/>
          <w:szCs w:val="24"/>
        </w:rPr>
        <w:t xml:space="preserve"> povlačim pitanje. Radi se o groblju u Posavskim Bregima. Znači</w:t>
      </w:r>
      <w:r w:rsidR="00990DDE" w:rsidRPr="00587BEA">
        <w:rPr>
          <w:rFonts w:ascii="Arial" w:hAnsi="Arial" w:cs="Arial"/>
          <w:sz w:val="24"/>
          <w:szCs w:val="24"/>
        </w:rPr>
        <w:t xml:space="preserve">, vele </w:t>
      </w:r>
      <w:r w:rsidRPr="00587BEA">
        <w:rPr>
          <w:rFonts w:ascii="Arial" w:hAnsi="Arial" w:cs="Arial"/>
          <w:sz w:val="24"/>
          <w:szCs w:val="24"/>
        </w:rPr>
        <w:t>da je visoka trava, da već dugo nije pokošen</w:t>
      </w:r>
      <w:r w:rsidR="00990DDE" w:rsidRPr="00587BEA">
        <w:rPr>
          <w:rFonts w:ascii="Arial" w:hAnsi="Arial" w:cs="Arial"/>
          <w:sz w:val="24"/>
          <w:szCs w:val="24"/>
        </w:rPr>
        <w:t>o</w:t>
      </w:r>
      <w:r w:rsidRPr="00587BEA">
        <w:rPr>
          <w:rFonts w:ascii="Arial" w:hAnsi="Arial" w:cs="Arial"/>
          <w:sz w:val="24"/>
          <w:szCs w:val="24"/>
        </w:rPr>
        <w:t>, pa</w:t>
      </w:r>
      <w:r w:rsidR="00233628" w:rsidRPr="00587BEA">
        <w:rPr>
          <w:rFonts w:ascii="Arial" w:hAnsi="Arial" w:cs="Arial"/>
          <w:sz w:val="24"/>
          <w:szCs w:val="24"/>
        </w:rPr>
        <w:t>,</w:t>
      </w:r>
      <w:r w:rsidRPr="00587BEA">
        <w:rPr>
          <w:rFonts w:ascii="Arial" w:hAnsi="Arial" w:cs="Arial"/>
          <w:sz w:val="24"/>
          <w:szCs w:val="24"/>
        </w:rPr>
        <w:t xml:space="preserve"> eto, zanima nas kad će to biti</w:t>
      </w:r>
      <w:r w:rsidR="00233628" w:rsidRPr="00587BEA">
        <w:rPr>
          <w:rFonts w:ascii="Arial" w:hAnsi="Arial" w:cs="Arial"/>
          <w:sz w:val="24"/>
          <w:szCs w:val="24"/>
        </w:rPr>
        <w:t>?</w:t>
      </w:r>
      <w:r w:rsidRPr="00587BEA">
        <w:rPr>
          <w:rFonts w:ascii="Arial" w:hAnsi="Arial" w:cs="Arial"/>
          <w:sz w:val="24"/>
          <w:szCs w:val="24"/>
        </w:rPr>
        <w:t xml:space="preserve"> Hvala.</w:t>
      </w:r>
    </w:p>
    <w:p w14:paraId="2C1A63FC" w14:textId="77777777" w:rsidR="00F65B01" w:rsidRPr="00587BEA" w:rsidRDefault="00F65B01" w:rsidP="00AF39CE">
      <w:pPr>
        <w:spacing w:after="0" w:line="240" w:lineRule="auto"/>
        <w:jc w:val="both"/>
        <w:rPr>
          <w:rFonts w:ascii="Arial" w:hAnsi="Arial" w:cs="Arial"/>
          <w:sz w:val="24"/>
          <w:szCs w:val="24"/>
        </w:rPr>
      </w:pPr>
    </w:p>
    <w:p w14:paraId="773F9B48" w14:textId="327B1B10" w:rsidR="00F65B01" w:rsidRPr="00587BEA" w:rsidRDefault="00F65B01" w:rsidP="00AF39CE">
      <w:pPr>
        <w:spacing w:after="0" w:line="240" w:lineRule="auto"/>
        <w:jc w:val="both"/>
        <w:rPr>
          <w:rFonts w:ascii="Arial" w:hAnsi="Arial" w:cs="Arial"/>
          <w:sz w:val="24"/>
          <w:szCs w:val="24"/>
        </w:rPr>
      </w:pPr>
      <w:r w:rsidRPr="00587BEA">
        <w:rPr>
          <w:rFonts w:ascii="Arial" w:hAnsi="Arial" w:cs="Arial"/>
          <w:sz w:val="24"/>
          <w:szCs w:val="24"/>
        </w:rPr>
        <w:t>Gradonačelnik - Evo, zahvaljujem se kolegici na svim postavljenim pitanjima. Dom zdravlja je u županijskom vlasništvu. Županijska firma</w:t>
      </w:r>
      <w:r w:rsidR="006C06C1" w:rsidRPr="00587BEA">
        <w:rPr>
          <w:rFonts w:ascii="Arial" w:hAnsi="Arial" w:cs="Arial"/>
          <w:sz w:val="24"/>
          <w:szCs w:val="24"/>
        </w:rPr>
        <w:t xml:space="preserve"> -</w:t>
      </w:r>
      <w:r w:rsidRPr="00587BEA">
        <w:rPr>
          <w:rFonts w:ascii="Arial" w:hAnsi="Arial" w:cs="Arial"/>
          <w:sz w:val="24"/>
          <w:szCs w:val="24"/>
        </w:rPr>
        <w:t xml:space="preserve"> grad. U principu to nije gradska imovina, ali uputite dopis u ime Mjesnog odbora prema Gradu, pa ćemo mi probati taj dopis proslijediti prema županu ili zamjenicima župana i prema Bergman</w:t>
      </w:r>
      <w:r w:rsidR="00BB0864" w:rsidRPr="00587BEA">
        <w:rPr>
          <w:rFonts w:ascii="Arial" w:hAnsi="Arial" w:cs="Arial"/>
          <w:sz w:val="24"/>
          <w:szCs w:val="24"/>
        </w:rPr>
        <w:t>u</w:t>
      </w:r>
      <w:r w:rsidRPr="00587BEA">
        <w:rPr>
          <w:rFonts w:ascii="Arial" w:hAnsi="Arial" w:cs="Arial"/>
          <w:sz w:val="24"/>
          <w:szCs w:val="24"/>
        </w:rPr>
        <w:t>, pa ćemo vidjeti da li će se nešto riješiti, ali u svakom slučaju bi to trebali oni riješiti. Ako su klime postojal</w:t>
      </w:r>
      <w:r w:rsidR="000D1C82" w:rsidRPr="00587BEA">
        <w:rPr>
          <w:rFonts w:ascii="Arial" w:hAnsi="Arial" w:cs="Arial"/>
          <w:sz w:val="24"/>
          <w:szCs w:val="24"/>
        </w:rPr>
        <w:t>e i</w:t>
      </w:r>
      <w:r w:rsidRPr="00587BEA">
        <w:rPr>
          <w:rFonts w:ascii="Arial" w:hAnsi="Arial" w:cs="Arial"/>
          <w:sz w:val="24"/>
          <w:szCs w:val="24"/>
        </w:rPr>
        <w:t xml:space="preserve"> ne rade</w:t>
      </w:r>
      <w:r w:rsidR="000D1C82" w:rsidRPr="00587BEA">
        <w:rPr>
          <w:rFonts w:ascii="Arial" w:hAnsi="Arial" w:cs="Arial"/>
          <w:sz w:val="24"/>
          <w:szCs w:val="24"/>
        </w:rPr>
        <w:t>,</w:t>
      </w:r>
      <w:r w:rsidRPr="00587BEA">
        <w:rPr>
          <w:rFonts w:ascii="Arial" w:hAnsi="Arial" w:cs="Arial"/>
          <w:sz w:val="24"/>
          <w:szCs w:val="24"/>
        </w:rPr>
        <w:t xml:space="preserve"> koliko sam skuži</w:t>
      </w:r>
      <w:r w:rsidR="000D1C82" w:rsidRPr="00587BEA">
        <w:rPr>
          <w:rFonts w:ascii="Arial" w:hAnsi="Arial" w:cs="Arial"/>
          <w:sz w:val="24"/>
          <w:szCs w:val="24"/>
        </w:rPr>
        <w:t>o,</w:t>
      </w:r>
      <w:r w:rsidRPr="00587BEA">
        <w:rPr>
          <w:rFonts w:ascii="Arial" w:hAnsi="Arial" w:cs="Arial"/>
          <w:sz w:val="24"/>
          <w:szCs w:val="24"/>
        </w:rPr>
        <w:t xml:space="preserve"> </w:t>
      </w:r>
      <w:r w:rsidR="00BB0864" w:rsidRPr="00587BEA">
        <w:rPr>
          <w:rFonts w:ascii="Arial" w:hAnsi="Arial" w:cs="Arial"/>
          <w:sz w:val="24"/>
          <w:szCs w:val="24"/>
        </w:rPr>
        <w:t>ali</w:t>
      </w:r>
      <w:r w:rsidRPr="00587BEA">
        <w:rPr>
          <w:rFonts w:ascii="Arial" w:hAnsi="Arial" w:cs="Arial"/>
          <w:sz w:val="24"/>
          <w:szCs w:val="24"/>
        </w:rPr>
        <w:t xml:space="preserve"> se mogu servisirati, ne znam. Neugodan miris. Znači, to je nešto s čim se borimo stalno, teško mi je t</w:t>
      </w:r>
      <w:r w:rsidR="00A638F8" w:rsidRPr="00587BEA">
        <w:rPr>
          <w:rFonts w:ascii="Arial" w:hAnsi="Arial" w:cs="Arial"/>
          <w:sz w:val="24"/>
          <w:szCs w:val="24"/>
        </w:rPr>
        <w:t>u</w:t>
      </w:r>
      <w:r w:rsidRPr="00587BEA">
        <w:rPr>
          <w:rFonts w:ascii="Arial" w:hAnsi="Arial" w:cs="Arial"/>
          <w:sz w:val="24"/>
          <w:szCs w:val="24"/>
        </w:rPr>
        <w:t xml:space="preserve"> nešto pametno reći. Mi imamo komunalno redarstvo, može i komunalno redarstvo iza</w:t>
      </w:r>
      <w:r w:rsidR="00A638F8" w:rsidRPr="00587BEA">
        <w:rPr>
          <w:rFonts w:ascii="Arial" w:hAnsi="Arial" w:cs="Arial"/>
          <w:sz w:val="24"/>
          <w:szCs w:val="24"/>
        </w:rPr>
        <w:t>ći,</w:t>
      </w:r>
      <w:r w:rsidRPr="00587BEA">
        <w:rPr>
          <w:rFonts w:ascii="Arial" w:hAnsi="Arial" w:cs="Arial"/>
          <w:sz w:val="24"/>
          <w:szCs w:val="24"/>
        </w:rPr>
        <w:t xml:space="preserve"> izlaze milijun puta</w:t>
      </w:r>
      <w:r w:rsidR="00A638F8" w:rsidRPr="00587BEA">
        <w:rPr>
          <w:rFonts w:ascii="Arial" w:hAnsi="Arial" w:cs="Arial"/>
          <w:sz w:val="24"/>
          <w:szCs w:val="24"/>
        </w:rPr>
        <w:t>,</w:t>
      </w:r>
      <w:r w:rsidRPr="00587BEA">
        <w:rPr>
          <w:rFonts w:ascii="Arial" w:hAnsi="Arial" w:cs="Arial"/>
          <w:sz w:val="24"/>
          <w:szCs w:val="24"/>
        </w:rPr>
        <w:t xml:space="preserve"> pišemo dopise kao </w:t>
      </w:r>
      <w:r w:rsidR="00A638F8" w:rsidRPr="00587BEA">
        <w:rPr>
          <w:rFonts w:ascii="Arial" w:hAnsi="Arial" w:cs="Arial"/>
          <w:sz w:val="24"/>
          <w:szCs w:val="24"/>
        </w:rPr>
        <w:t>G</w:t>
      </w:r>
      <w:r w:rsidRPr="00587BEA">
        <w:rPr>
          <w:rFonts w:ascii="Arial" w:hAnsi="Arial" w:cs="Arial"/>
          <w:sz w:val="24"/>
          <w:szCs w:val="24"/>
        </w:rPr>
        <w:t xml:space="preserve">rad nadležnim institucijama i </w:t>
      </w:r>
      <w:r w:rsidR="00A638F8" w:rsidRPr="00587BEA">
        <w:rPr>
          <w:rFonts w:ascii="Arial" w:hAnsi="Arial" w:cs="Arial"/>
          <w:sz w:val="24"/>
          <w:szCs w:val="24"/>
        </w:rPr>
        <w:t>G</w:t>
      </w:r>
      <w:r w:rsidRPr="00587BEA">
        <w:rPr>
          <w:rFonts w:ascii="Arial" w:hAnsi="Arial" w:cs="Arial"/>
          <w:sz w:val="24"/>
          <w:szCs w:val="24"/>
        </w:rPr>
        <w:t>rad nema neke mehanizme. Temeljem našeg iskustva do sada</w:t>
      </w:r>
      <w:r w:rsidR="007A0661" w:rsidRPr="00587BEA">
        <w:rPr>
          <w:rFonts w:ascii="Arial" w:hAnsi="Arial" w:cs="Arial"/>
          <w:sz w:val="24"/>
          <w:szCs w:val="24"/>
        </w:rPr>
        <w:t>,</w:t>
      </w:r>
      <w:r w:rsidRPr="00587BEA">
        <w:rPr>
          <w:rFonts w:ascii="Arial" w:hAnsi="Arial" w:cs="Arial"/>
          <w:sz w:val="24"/>
          <w:szCs w:val="24"/>
        </w:rPr>
        <w:t xml:space="preserve"> znate i sami što će se desiti</w:t>
      </w:r>
      <w:r w:rsidR="0049652F" w:rsidRPr="00587BEA">
        <w:rPr>
          <w:rFonts w:ascii="Arial" w:hAnsi="Arial" w:cs="Arial"/>
          <w:sz w:val="24"/>
          <w:szCs w:val="24"/>
        </w:rPr>
        <w:t>.</w:t>
      </w:r>
      <w:r w:rsidRPr="00587BEA">
        <w:rPr>
          <w:rFonts w:ascii="Arial" w:hAnsi="Arial" w:cs="Arial"/>
          <w:sz w:val="24"/>
          <w:szCs w:val="24"/>
        </w:rPr>
        <w:t xml:space="preserve"> </w:t>
      </w:r>
      <w:r w:rsidR="0049652F" w:rsidRPr="00587BEA">
        <w:rPr>
          <w:rFonts w:ascii="Arial" w:hAnsi="Arial" w:cs="Arial"/>
          <w:sz w:val="24"/>
          <w:szCs w:val="24"/>
        </w:rPr>
        <w:t>A</w:t>
      </w:r>
      <w:r w:rsidRPr="00587BEA">
        <w:rPr>
          <w:rFonts w:ascii="Arial" w:hAnsi="Arial" w:cs="Arial"/>
          <w:sz w:val="24"/>
          <w:szCs w:val="24"/>
        </w:rPr>
        <w:t>ko inspektor izađe i</w:t>
      </w:r>
      <w:r w:rsidR="007A0661" w:rsidRPr="00587BEA">
        <w:rPr>
          <w:rFonts w:ascii="Arial" w:hAnsi="Arial" w:cs="Arial"/>
          <w:sz w:val="24"/>
          <w:szCs w:val="24"/>
        </w:rPr>
        <w:t>,</w:t>
      </w:r>
      <w:r w:rsidRPr="00587BEA">
        <w:rPr>
          <w:rFonts w:ascii="Arial" w:hAnsi="Arial" w:cs="Arial"/>
          <w:sz w:val="24"/>
          <w:szCs w:val="24"/>
        </w:rPr>
        <w:t xml:space="preserve"> kad izađe, naložit će Gradu da instalira uređaje za mjerenje kvalitete zraka koje će pokazati da je sve u redu jer sm</w:t>
      </w:r>
      <w:r w:rsidR="0049652F" w:rsidRPr="00587BEA">
        <w:rPr>
          <w:rFonts w:ascii="Arial" w:hAnsi="Arial" w:cs="Arial"/>
          <w:sz w:val="24"/>
          <w:szCs w:val="24"/>
        </w:rPr>
        <w:t xml:space="preserve">rad </w:t>
      </w:r>
      <w:r w:rsidRPr="00587BEA">
        <w:rPr>
          <w:rFonts w:ascii="Arial" w:hAnsi="Arial" w:cs="Arial"/>
          <w:sz w:val="24"/>
          <w:szCs w:val="24"/>
        </w:rPr>
        <w:t>ne obuhvaća</w:t>
      </w:r>
      <w:r w:rsidR="0049652F" w:rsidRPr="00587BEA">
        <w:rPr>
          <w:rFonts w:ascii="Arial" w:hAnsi="Arial" w:cs="Arial"/>
          <w:sz w:val="24"/>
          <w:szCs w:val="24"/>
        </w:rPr>
        <w:t>, n</w:t>
      </w:r>
      <w:r w:rsidRPr="00587BEA">
        <w:rPr>
          <w:rFonts w:ascii="Arial" w:hAnsi="Arial" w:cs="Arial"/>
          <w:sz w:val="24"/>
          <w:szCs w:val="24"/>
        </w:rPr>
        <w:t>ajčešće nije obuhvaćen tim mjerenjima i onda se vrtimo, naravno</w:t>
      </w:r>
      <w:r w:rsidR="008345D2" w:rsidRPr="00587BEA">
        <w:rPr>
          <w:rFonts w:ascii="Arial" w:hAnsi="Arial" w:cs="Arial"/>
          <w:sz w:val="24"/>
          <w:szCs w:val="24"/>
        </w:rPr>
        <w:t>,</w:t>
      </w:r>
      <w:r w:rsidRPr="00587BEA">
        <w:rPr>
          <w:rFonts w:ascii="Arial" w:hAnsi="Arial" w:cs="Arial"/>
          <w:sz w:val="24"/>
          <w:szCs w:val="24"/>
        </w:rPr>
        <w:t xml:space="preserve"> u krug. Ali definitivno smatram da je to jedan od </w:t>
      </w:r>
      <w:r w:rsidRPr="00587BEA">
        <w:rPr>
          <w:rFonts w:ascii="Arial" w:hAnsi="Arial" w:cs="Arial"/>
          <w:sz w:val="24"/>
          <w:szCs w:val="24"/>
        </w:rPr>
        <w:lastRenderedPageBreak/>
        <w:t>najvećih problema u</w:t>
      </w:r>
      <w:r w:rsidR="003F674B" w:rsidRPr="00587BEA">
        <w:rPr>
          <w:rFonts w:ascii="Arial" w:hAnsi="Arial" w:cs="Arial"/>
          <w:sz w:val="24"/>
          <w:szCs w:val="24"/>
        </w:rPr>
        <w:t>z</w:t>
      </w:r>
      <w:r w:rsidRPr="00587BEA">
        <w:rPr>
          <w:rFonts w:ascii="Arial" w:hAnsi="Arial" w:cs="Arial"/>
          <w:sz w:val="24"/>
          <w:szCs w:val="24"/>
        </w:rPr>
        <w:t xml:space="preserve"> </w:t>
      </w:r>
      <w:r w:rsidR="003F674B" w:rsidRPr="00587BEA">
        <w:rPr>
          <w:rFonts w:ascii="Arial" w:hAnsi="Arial" w:cs="Arial"/>
          <w:sz w:val="24"/>
          <w:szCs w:val="24"/>
        </w:rPr>
        <w:t>E</w:t>
      </w:r>
      <w:r w:rsidRPr="00587BEA">
        <w:rPr>
          <w:rFonts w:ascii="Arial" w:hAnsi="Arial" w:cs="Arial"/>
          <w:sz w:val="24"/>
          <w:szCs w:val="24"/>
        </w:rPr>
        <w:t>ko</w:t>
      </w:r>
      <w:r w:rsidR="00A376F5" w:rsidRPr="00587BEA">
        <w:rPr>
          <w:rFonts w:ascii="Arial" w:hAnsi="Arial" w:cs="Arial"/>
          <w:sz w:val="24"/>
          <w:szCs w:val="24"/>
        </w:rPr>
        <w:t>-F</w:t>
      </w:r>
      <w:r w:rsidRPr="00587BEA">
        <w:rPr>
          <w:rFonts w:ascii="Arial" w:hAnsi="Arial" w:cs="Arial"/>
          <w:sz w:val="24"/>
          <w:szCs w:val="24"/>
        </w:rPr>
        <w:t>lor</w:t>
      </w:r>
      <w:r w:rsidR="00AE0F6A" w:rsidRPr="00587BEA">
        <w:rPr>
          <w:rFonts w:ascii="Arial" w:hAnsi="Arial" w:cs="Arial"/>
          <w:sz w:val="24"/>
          <w:szCs w:val="24"/>
        </w:rPr>
        <w:t>,</w:t>
      </w:r>
      <w:r w:rsidRPr="00587BEA">
        <w:rPr>
          <w:rFonts w:ascii="Arial" w:hAnsi="Arial" w:cs="Arial"/>
          <w:sz w:val="24"/>
          <w:szCs w:val="24"/>
        </w:rPr>
        <w:t xml:space="preserve"> </w:t>
      </w:r>
      <w:r w:rsidR="00AE0F6A" w:rsidRPr="00587BEA">
        <w:rPr>
          <w:rFonts w:ascii="Arial" w:hAnsi="Arial" w:cs="Arial"/>
          <w:sz w:val="24"/>
          <w:szCs w:val="24"/>
        </w:rPr>
        <w:t>t</w:t>
      </w:r>
      <w:r w:rsidRPr="00587BEA">
        <w:rPr>
          <w:rFonts w:ascii="Arial" w:hAnsi="Arial" w:cs="Arial"/>
          <w:sz w:val="24"/>
          <w:szCs w:val="24"/>
        </w:rPr>
        <w:t xml:space="preserve">ako i farma </w:t>
      </w:r>
      <w:r w:rsidR="00A376F5" w:rsidRPr="00587BEA">
        <w:rPr>
          <w:rFonts w:ascii="Arial" w:hAnsi="Arial" w:cs="Arial"/>
          <w:sz w:val="24"/>
          <w:szCs w:val="24"/>
        </w:rPr>
        <w:t>Širjan</w:t>
      </w:r>
      <w:r w:rsidRPr="00587BEA">
        <w:rPr>
          <w:rFonts w:ascii="Arial" w:hAnsi="Arial" w:cs="Arial"/>
          <w:sz w:val="24"/>
          <w:szCs w:val="24"/>
        </w:rPr>
        <w:t>, a i znamo cijelu tu kronologiju svega toga. Ne znam što bih vam pametno odgovorio, osim da možemo i dalje poduzimati aktivnosti. Možemo, kao što smo i kod Eko</w:t>
      </w:r>
      <w:r w:rsidR="00BD31F8" w:rsidRPr="00587BEA">
        <w:rPr>
          <w:rFonts w:ascii="Arial" w:hAnsi="Arial" w:cs="Arial"/>
          <w:sz w:val="24"/>
          <w:szCs w:val="24"/>
        </w:rPr>
        <w:t>-F</w:t>
      </w:r>
      <w:r w:rsidRPr="00587BEA">
        <w:rPr>
          <w:rFonts w:ascii="Arial" w:hAnsi="Arial" w:cs="Arial"/>
          <w:sz w:val="24"/>
          <w:szCs w:val="24"/>
        </w:rPr>
        <w:t>lora</w:t>
      </w:r>
      <w:r w:rsidR="00BD31F8" w:rsidRPr="00587BEA">
        <w:rPr>
          <w:rFonts w:ascii="Arial" w:hAnsi="Arial" w:cs="Arial"/>
          <w:sz w:val="24"/>
          <w:szCs w:val="24"/>
        </w:rPr>
        <w:t>,</w:t>
      </w:r>
      <w:r w:rsidRPr="00587BEA">
        <w:rPr>
          <w:rFonts w:ascii="Arial" w:hAnsi="Arial" w:cs="Arial"/>
          <w:sz w:val="24"/>
          <w:szCs w:val="24"/>
        </w:rPr>
        <w:t xml:space="preserve"> otići na teren, uzeti uzorke nekakve vode, napraviti analize i obavijestiti Inspektorat o tome. To je najmanji problem koji radimo stalno i radit ćemo to dalje.</w:t>
      </w:r>
      <w:r w:rsidR="000D0EBA" w:rsidRPr="00587BEA">
        <w:rPr>
          <w:rFonts w:ascii="Arial" w:hAnsi="Arial" w:cs="Arial"/>
          <w:sz w:val="24"/>
          <w:szCs w:val="24"/>
        </w:rPr>
        <w:t xml:space="preserve"> </w:t>
      </w:r>
      <w:r w:rsidRPr="00587BEA">
        <w:rPr>
          <w:rFonts w:ascii="Arial" w:hAnsi="Arial" w:cs="Arial"/>
          <w:sz w:val="24"/>
          <w:szCs w:val="24"/>
        </w:rPr>
        <w:t>Mi naprosto možemo jedino o tome izvijestiti inspekcijske službe s državne razine</w:t>
      </w:r>
      <w:r w:rsidR="00BD31F8" w:rsidRPr="00587BEA">
        <w:rPr>
          <w:rFonts w:ascii="Arial" w:hAnsi="Arial" w:cs="Arial"/>
          <w:sz w:val="24"/>
          <w:szCs w:val="24"/>
        </w:rPr>
        <w:t>,</w:t>
      </w:r>
      <w:r w:rsidRPr="00587BEA">
        <w:rPr>
          <w:rFonts w:ascii="Arial" w:hAnsi="Arial" w:cs="Arial"/>
          <w:sz w:val="24"/>
          <w:szCs w:val="24"/>
        </w:rPr>
        <w:t xml:space="preserve"> koje bi trebale kontrolirati da li je sve u redu ili nije u redu</w:t>
      </w:r>
      <w:r w:rsidR="00BD31F8" w:rsidRPr="00587BEA">
        <w:rPr>
          <w:rFonts w:ascii="Arial" w:hAnsi="Arial" w:cs="Arial"/>
          <w:sz w:val="24"/>
          <w:szCs w:val="24"/>
        </w:rPr>
        <w:t>.</w:t>
      </w:r>
      <w:r w:rsidRPr="00587BEA">
        <w:rPr>
          <w:rFonts w:ascii="Arial" w:hAnsi="Arial" w:cs="Arial"/>
          <w:sz w:val="24"/>
          <w:szCs w:val="24"/>
        </w:rPr>
        <w:t xml:space="preserve"> Grad</w:t>
      </w:r>
      <w:r w:rsidR="00BD31F8" w:rsidRPr="00587BEA">
        <w:rPr>
          <w:rFonts w:ascii="Arial" w:hAnsi="Arial" w:cs="Arial"/>
          <w:sz w:val="24"/>
          <w:szCs w:val="24"/>
        </w:rPr>
        <w:t xml:space="preserve"> t</w:t>
      </w:r>
      <w:r w:rsidRPr="00587BEA">
        <w:rPr>
          <w:rFonts w:ascii="Arial" w:hAnsi="Arial" w:cs="Arial"/>
          <w:sz w:val="24"/>
          <w:szCs w:val="24"/>
        </w:rPr>
        <w:t xml:space="preserve">u nekakvih mehanizama drugih, mislim da nema. Sajam će biti saniran. Ne znam </w:t>
      </w:r>
      <w:r w:rsidR="00884BB5" w:rsidRPr="00587BEA">
        <w:rPr>
          <w:rFonts w:ascii="Arial" w:hAnsi="Arial" w:cs="Arial"/>
          <w:sz w:val="24"/>
          <w:szCs w:val="24"/>
        </w:rPr>
        <w:t>sad vam</w:t>
      </w:r>
      <w:r w:rsidRPr="00587BEA">
        <w:rPr>
          <w:rFonts w:ascii="Arial" w:hAnsi="Arial" w:cs="Arial"/>
          <w:sz w:val="24"/>
          <w:szCs w:val="24"/>
        </w:rPr>
        <w:t xml:space="preserve"> točno reći vrijeme, ali mogu vam do sljedećeg Gradskog vijeća dati neki datum da vidimo</w:t>
      </w:r>
      <w:r w:rsidR="00E55DFF" w:rsidRPr="00587BEA">
        <w:rPr>
          <w:rFonts w:ascii="Arial" w:hAnsi="Arial" w:cs="Arial"/>
          <w:sz w:val="24"/>
          <w:szCs w:val="24"/>
        </w:rPr>
        <w:t>.</w:t>
      </w:r>
      <w:r w:rsidRPr="00587BEA">
        <w:rPr>
          <w:rFonts w:ascii="Arial" w:hAnsi="Arial" w:cs="Arial"/>
          <w:sz w:val="24"/>
          <w:szCs w:val="24"/>
        </w:rPr>
        <w:t xml:space="preserve"> </w:t>
      </w:r>
      <w:r w:rsidR="00E55DFF" w:rsidRPr="00587BEA">
        <w:rPr>
          <w:rFonts w:ascii="Arial" w:hAnsi="Arial" w:cs="Arial"/>
          <w:sz w:val="24"/>
          <w:szCs w:val="24"/>
        </w:rPr>
        <w:t>M</w:t>
      </w:r>
      <w:r w:rsidRPr="00587BEA">
        <w:rPr>
          <w:rFonts w:ascii="Arial" w:hAnsi="Arial" w:cs="Arial"/>
          <w:sz w:val="24"/>
          <w:szCs w:val="24"/>
        </w:rPr>
        <w:t>oram sa izvođačima vidjeti</w:t>
      </w:r>
      <w:r w:rsidR="00E55DFF" w:rsidRPr="00587BEA">
        <w:rPr>
          <w:rFonts w:ascii="Arial" w:hAnsi="Arial" w:cs="Arial"/>
          <w:sz w:val="24"/>
          <w:szCs w:val="24"/>
        </w:rPr>
        <w:t>,</w:t>
      </w:r>
      <w:r w:rsidRPr="00587BEA">
        <w:rPr>
          <w:rFonts w:ascii="Arial" w:hAnsi="Arial" w:cs="Arial"/>
          <w:sz w:val="24"/>
          <w:szCs w:val="24"/>
        </w:rPr>
        <w:t xml:space="preserve"> ovi izvođači koji ste vi naveli</w:t>
      </w:r>
      <w:r w:rsidR="00E55DFF" w:rsidRPr="00587BEA">
        <w:rPr>
          <w:rFonts w:ascii="Arial" w:hAnsi="Arial" w:cs="Arial"/>
          <w:sz w:val="24"/>
          <w:szCs w:val="24"/>
        </w:rPr>
        <w:t>,</w:t>
      </w:r>
      <w:r w:rsidRPr="00587BEA">
        <w:rPr>
          <w:rFonts w:ascii="Arial" w:hAnsi="Arial" w:cs="Arial"/>
          <w:sz w:val="24"/>
          <w:szCs w:val="24"/>
        </w:rPr>
        <w:t xml:space="preserve"> jedan i drugi</w:t>
      </w:r>
      <w:r w:rsidR="004C626F" w:rsidRPr="00587BEA">
        <w:rPr>
          <w:rFonts w:ascii="Arial" w:hAnsi="Arial" w:cs="Arial"/>
          <w:sz w:val="24"/>
          <w:szCs w:val="24"/>
        </w:rPr>
        <w:t>, z</w:t>
      </w:r>
      <w:r w:rsidRPr="00587BEA">
        <w:rPr>
          <w:rFonts w:ascii="Arial" w:hAnsi="Arial" w:cs="Arial"/>
          <w:sz w:val="24"/>
          <w:szCs w:val="24"/>
        </w:rPr>
        <w:t>nači, imaju t</w:t>
      </w:r>
      <w:r w:rsidR="00E55DFF" w:rsidRPr="00587BEA">
        <w:rPr>
          <w:rFonts w:ascii="Arial" w:hAnsi="Arial" w:cs="Arial"/>
          <w:sz w:val="24"/>
          <w:szCs w:val="24"/>
        </w:rPr>
        <w:t>u</w:t>
      </w:r>
      <w:r w:rsidRPr="00587BEA">
        <w:rPr>
          <w:rFonts w:ascii="Arial" w:hAnsi="Arial" w:cs="Arial"/>
          <w:sz w:val="24"/>
          <w:szCs w:val="24"/>
        </w:rPr>
        <w:t xml:space="preserve"> obavezu da ga saniraju, dovedu u prvobitno stanje i inače imamo tamo i neke planove, da se rade neko naselje i zgrade. Pa u tom kontekstu će biti napravljeno, ali nemam datum konkretno da </w:t>
      </w:r>
      <w:r w:rsidR="004C626F" w:rsidRPr="00587BEA">
        <w:rPr>
          <w:rFonts w:ascii="Arial" w:hAnsi="Arial" w:cs="Arial"/>
          <w:sz w:val="24"/>
          <w:szCs w:val="24"/>
        </w:rPr>
        <w:t xml:space="preserve">vam </w:t>
      </w:r>
      <w:r w:rsidRPr="00587BEA">
        <w:rPr>
          <w:rFonts w:ascii="Arial" w:hAnsi="Arial" w:cs="Arial"/>
          <w:sz w:val="24"/>
          <w:szCs w:val="24"/>
        </w:rPr>
        <w:t>sad mogu reći kojeg</w:t>
      </w:r>
      <w:r w:rsidR="004C626F" w:rsidRPr="00587BEA">
        <w:rPr>
          <w:rFonts w:ascii="Arial" w:hAnsi="Arial" w:cs="Arial"/>
          <w:sz w:val="24"/>
          <w:szCs w:val="24"/>
        </w:rPr>
        <w:t>a</w:t>
      </w:r>
      <w:r w:rsidRPr="00587BEA">
        <w:rPr>
          <w:rFonts w:ascii="Arial" w:hAnsi="Arial" w:cs="Arial"/>
          <w:sz w:val="24"/>
          <w:szCs w:val="24"/>
        </w:rPr>
        <w:t xml:space="preserve"> datuma</w:t>
      </w:r>
      <w:r w:rsidR="00C72824" w:rsidRPr="00587BEA">
        <w:rPr>
          <w:rFonts w:ascii="Arial" w:hAnsi="Arial" w:cs="Arial"/>
          <w:sz w:val="24"/>
          <w:szCs w:val="24"/>
        </w:rPr>
        <w:t>.</w:t>
      </w:r>
      <w:r w:rsidRPr="00587BEA">
        <w:rPr>
          <w:rFonts w:ascii="Arial" w:hAnsi="Arial" w:cs="Arial"/>
          <w:sz w:val="24"/>
          <w:szCs w:val="24"/>
        </w:rPr>
        <w:t xml:space="preserve"> </w:t>
      </w:r>
      <w:r w:rsidR="00C72824" w:rsidRPr="00587BEA">
        <w:rPr>
          <w:rFonts w:ascii="Arial" w:hAnsi="Arial" w:cs="Arial"/>
          <w:sz w:val="24"/>
          <w:szCs w:val="24"/>
        </w:rPr>
        <w:t>Z</w:t>
      </w:r>
      <w:r w:rsidRPr="00587BEA">
        <w:rPr>
          <w:rFonts w:ascii="Arial" w:hAnsi="Arial" w:cs="Arial"/>
          <w:sz w:val="24"/>
          <w:szCs w:val="24"/>
        </w:rPr>
        <w:t>a ovu rupu</w:t>
      </w:r>
      <w:r w:rsidR="00C72824" w:rsidRPr="00587BEA">
        <w:rPr>
          <w:rFonts w:ascii="Arial" w:hAnsi="Arial" w:cs="Arial"/>
          <w:sz w:val="24"/>
          <w:szCs w:val="24"/>
        </w:rPr>
        <w:t>, n</w:t>
      </w:r>
      <w:r w:rsidRPr="00587BEA">
        <w:rPr>
          <w:rFonts w:ascii="Arial" w:hAnsi="Arial" w:cs="Arial"/>
          <w:sz w:val="24"/>
          <w:szCs w:val="24"/>
        </w:rPr>
        <w:t xml:space="preserve">e znam </w:t>
      </w:r>
      <w:r w:rsidR="00C72824" w:rsidRPr="00587BEA">
        <w:rPr>
          <w:rFonts w:ascii="Arial" w:hAnsi="Arial" w:cs="Arial"/>
          <w:sz w:val="24"/>
          <w:szCs w:val="24"/>
        </w:rPr>
        <w:t>u</w:t>
      </w:r>
      <w:r w:rsidRPr="00587BEA">
        <w:rPr>
          <w:rFonts w:ascii="Arial" w:hAnsi="Arial" w:cs="Arial"/>
          <w:sz w:val="24"/>
          <w:szCs w:val="24"/>
        </w:rPr>
        <w:t xml:space="preserve"> čemu je problem? Nema nikakvog razloga da se ne izda nalog i da se eventualno to, </w:t>
      </w:r>
      <w:r w:rsidR="00C72824" w:rsidRPr="00587BEA">
        <w:rPr>
          <w:rFonts w:ascii="Arial" w:hAnsi="Arial" w:cs="Arial"/>
          <w:sz w:val="24"/>
          <w:szCs w:val="24"/>
        </w:rPr>
        <w:t>a</w:t>
      </w:r>
      <w:r w:rsidRPr="00587BEA">
        <w:rPr>
          <w:rFonts w:ascii="Arial" w:hAnsi="Arial" w:cs="Arial"/>
          <w:sz w:val="24"/>
          <w:szCs w:val="24"/>
        </w:rPr>
        <w:t>ko je rupa u dvorištu na području grada, a tu su</w:t>
      </w:r>
      <w:r w:rsidR="00C72824" w:rsidRPr="00587BEA">
        <w:rPr>
          <w:rFonts w:ascii="Arial" w:hAnsi="Arial" w:cs="Arial"/>
          <w:sz w:val="24"/>
          <w:szCs w:val="24"/>
        </w:rPr>
        <w:t xml:space="preserve"> je</w:t>
      </w:r>
      <w:r w:rsidRPr="00587BEA">
        <w:rPr>
          <w:rFonts w:ascii="Arial" w:hAnsi="Arial" w:cs="Arial"/>
          <w:sz w:val="24"/>
          <w:szCs w:val="24"/>
        </w:rPr>
        <w:t xml:space="preserve"> sad </w:t>
      </w:r>
      <w:r w:rsidR="00C72824" w:rsidRPr="00587BEA">
        <w:rPr>
          <w:rFonts w:ascii="Arial" w:hAnsi="Arial" w:cs="Arial"/>
          <w:sz w:val="24"/>
          <w:szCs w:val="24"/>
        </w:rPr>
        <w:t>K</w:t>
      </w:r>
      <w:r w:rsidRPr="00587BEA">
        <w:rPr>
          <w:rFonts w:ascii="Arial" w:hAnsi="Arial" w:cs="Arial"/>
          <w:sz w:val="24"/>
          <w:szCs w:val="24"/>
        </w:rPr>
        <w:t>omunalni centar. Direktor je ovdje</w:t>
      </w:r>
      <w:r w:rsidR="00C72824" w:rsidRPr="00587BEA">
        <w:rPr>
          <w:rFonts w:ascii="Arial" w:hAnsi="Arial" w:cs="Arial"/>
          <w:sz w:val="24"/>
          <w:szCs w:val="24"/>
        </w:rPr>
        <w:t>,</w:t>
      </w:r>
      <w:r w:rsidRPr="00587BEA">
        <w:rPr>
          <w:rFonts w:ascii="Arial" w:hAnsi="Arial" w:cs="Arial"/>
          <w:sz w:val="24"/>
          <w:szCs w:val="24"/>
        </w:rPr>
        <w:t xml:space="preserve"> čuo </w:t>
      </w:r>
      <w:r w:rsidR="00C72824" w:rsidRPr="00587BEA">
        <w:rPr>
          <w:rFonts w:ascii="Arial" w:hAnsi="Arial" w:cs="Arial"/>
          <w:sz w:val="24"/>
          <w:szCs w:val="24"/>
        </w:rPr>
        <w:t xml:space="preserve">je </w:t>
      </w:r>
      <w:r w:rsidRPr="00587BEA">
        <w:rPr>
          <w:rFonts w:ascii="Arial" w:hAnsi="Arial" w:cs="Arial"/>
          <w:sz w:val="24"/>
          <w:szCs w:val="24"/>
        </w:rPr>
        <w:t>sad i on. Kaj se mene tiče</w:t>
      </w:r>
      <w:r w:rsidR="00C72824" w:rsidRPr="00587BEA">
        <w:rPr>
          <w:rFonts w:ascii="Arial" w:hAnsi="Arial" w:cs="Arial"/>
          <w:sz w:val="24"/>
          <w:szCs w:val="24"/>
        </w:rPr>
        <w:t>, n</w:t>
      </w:r>
      <w:r w:rsidRPr="00587BEA">
        <w:rPr>
          <w:rFonts w:ascii="Arial" w:hAnsi="Arial" w:cs="Arial"/>
          <w:sz w:val="24"/>
          <w:szCs w:val="24"/>
        </w:rPr>
        <w:t>alog, nek</w:t>
      </w:r>
      <w:r w:rsidR="00C72824" w:rsidRPr="00587BEA">
        <w:rPr>
          <w:rFonts w:ascii="Arial" w:hAnsi="Arial" w:cs="Arial"/>
          <w:sz w:val="24"/>
          <w:szCs w:val="24"/>
        </w:rPr>
        <w:t>a</w:t>
      </w:r>
      <w:r w:rsidRPr="00587BEA">
        <w:rPr>
          <w:rFonts w:ascii="Arial" w:hAnsi="Arial" w:cs="Arial"/>
          <w:sz w:val="24"/>
          <w:szCs w:val="24"/>
        </w:rPr>
        <w:t xml:space="preserve"> se izdaje. Nek</w:t>
      </w:r>
      <w:r w:rsidR="00C72824" w:rsidRPr="00587BEA">
        <w:rPr>
          <w:rFonts w:ascii="Arial" w:hAnsi="Arial" w:cs="Arial"/>
          <w:sz w:val="24"/>
          <w:szCs w:val="24"/>
        </w:rPr>
        <w:t>a</w:t>
      </w:r>
      <w:r w:rsidRPr="00587BEA">
        <w:rPr>
          <w:rFonts w:ascii="Arial" w:hAnsi="Arial" w:cs="Arial"/>
          <w:sz w:val="24"/>
          <w:szCs w:val="24"/>
        </w:rPr>
        <w:t xml:space="preserve"> se to napravi odmah</w:t>
      </w:r>
      <w:r w:rsidR="004C626F" w:rsidRPr="00587BEA">
        <w:rPr>
          <w:rFonts w:ascii="Arial" w:hAnsi="Arial" w:cs="Arial"/>
          <w:sz w:val="24"/>
          <w:szCs w:val="24"/>
        </w:rPr>
        <w:t>,</w:t>
      </w:r>
      <w:r w:rsidRPr="00587BEA">
        <w:rPr>
          <w:rFonts w:ascii="Arial" w:hAnsi="Arial" w:cs="Arial"/>
          <w:sz w:val="24"/>
          <w:szCs w:val="24"/>
        </w:rPr>
        <w:t xml:space="preserve"> što se može. Isto tako i groblje. Ja </w:t>
      </w:r>
      <w:r w:rsidR="004C626F" w:rsidRPr="00587BEA">
        <w:rPr>
          <w:rFonts w:ascii="Arial" w:hAnsi="Arial" w:cs="Arial"/>
          <w:sz w:val="24"/>
          <w:szCs w:val="24"/>
        </w:rPr>
        <w:t xml:space="preserve">isto </w:t>
      </w:r>
      <w:r w:rsidRPr="00587BEA">
        <w:rPr>
          <w:rFonts w:ascii="Arial" w:hAnsi="Arial" w:cs="Arial"/>
          <w:sz w:val="24"/>
          <w:szCs w:val="24"/>
        </w:rPr>
        <w:t xml:space="preserve">ne znam </w:t>
      </w:r>
      <w:r w:rsidR="004C626F" w:rsidRPr="00587BEA">
        <w:rPr>
          <w:rFonts w:ascii="Arial" w:hAnsi="Arial" w:cs="Arial"/>
          <w:sz w:val="24"/>
          <w:szCs w:val="24"/>
        </w:rPr>
        <w:t>u kojoj</w:t>
      </w:r>
      <w:r w:rsidRPr="00587BEA">
        <w:rPr>
          <w:rFonts w:ascii="Arial" w:hAnsi="Arial" w:cs="Arial"/>
          <w:sz w:val="24"/>
          <w:szCs w:val="24"/>
        </w:rPr>
        <w:t xml:space="preserve"> je fazi, ali isto održava </w:t>
      </w:r>
      <w:r w:rsidR="00C72824" w:rsidRPr="00587BEA">
        <w:rPr>
          <w:rFonts w:ascii="Arial" w:hAnsi="Arial" w:cs="Arial"/>
          <w:sz w:val="24"/>
          <w:szCs w:val="24"/>
        </w:rPr>
        <w:t>K</w:t>
      </w:r>
      <w:r w:rsidRPr="00587BEA">
        <w:rPr>
          <w:rFonts w:ascii="Arial" w:hAnsi="Arial" w:cs="Arial"/>
          <w:sz w:val="24"/>
          <w:szCs w:val="24"/>
        </w:rPr>
        <w:t xml:space="preserve">omunalni centar. Vjerujem da je u fazi košnje jer je pokošena, ali će biti. Ali to su adrese gdje se možete direktno gospodinu </w:t>
      </w:r>
      <w:r w:rsidR="00E04898" w:rsidRPr="00587BEA">
        <w:rPr>
          <w:rFonts w:ascii="Arial" w:hAnsi="Arial" w:cs="Arial"/>
          <w:sz w:val="24"/>
          <w:szCs w:val="24"/>
        </w:rPr>
        <w:t>H</w:t>
      </w:r>
      <w:r w:rsidRPr="00587BEA">
        <w:rPr>
          <w:rFonts w:ascii="Arial" w:hAnsi="Arial" w:cs="Arial"/>
          <w:sz w:val="24"/>
          <w:szCs w:val="24"/>
        </w:rPr>
        <w:t xml:space="preserve">ladu uvijek obratiti sa takvim problemima da vam to se riješi. Uostalom, on </w:t>
      </w:r>
      <w:r w:rsidR="00171249" w:rsidRPr="00587BEA">
        <w:rPr>
          <w:rFonts w:ascii="Arial" w:hAnsi="Arial" w:cs="Arial"/>
          <w:sz w:val="24"/>
          <w:szCs w:val="24"/>
        </w:rPr>
        <w:t xml:space="preserve">i </w:t>
      </w:r>
      <w:r w:rsidRPr="00587BEA">
        <w:rPr>
          <w:rFonts w:ascii="Arial" w:hAnsi="Arial" w:cs="Arial"/>
          <w:sz w:val="24"/>
          <w:szCs w:val="24"/>
        </w:rPr>
        <w:t>zna točno sve o tome.</w:t>
      </w:r>
    </w:p>
    <w:p w14:paraId="6904CDFD" w14:textId="77777777" w:rsidR="00751670" w:rsidRPr="00587BEA" w:rsidRDefault="00751670" w:rsidP="00AF39CE">
      <w:pPr>
        <w:spacing w:after="0" w:line="240" w:lineRule="auto"/>
        <w:jc w:val="both"/>
        <w:rPr>
          <w:rFonts w:ascii="Arial" w:hAnsi="Arial" w:cs="Arial"/>
          <w:sz w:val="24"/>
          <w:szCs w:val="24"/>
        </w:rPr>
      </w:pPr>
    </w:p>
    <w:p w14:paraId="519FE4E2" w14:textId="09A4FB2B" w:rsidR="00751670" w:rsidRPr="009E6DF8" w:rsidRDefault="00170F15" w:rsidP="00AF39CE">
      <w:pPr>
        <w:pStyle w:val="Odlomakpopisa"/>
        <w:numPr>
          <w:ilvl w:val="0"/>
          <w:numId w:val="6"/>
        </w:numPr>
        <w:spacing w:after="0" w:line="240" w:lineRule="auto"/>
        <w:jc w:val="center"/>
        <w:rPr>
          <w:rFonts w:ascii="Arial" w:eastAsia="Arial" w:hAnsi="Arial" w:cs="Arial"/>
          <w:kern w:val="0"/>
          <w:sz w:val="24"/>
          <w:szCs w:val="24"/>
          <w:lang w:eastAsia="hr-HR"/>
          <w14:ligatures w14:val="none"/>
        </w:rPr>
      </w:pPr>
      <w:r w:rsidRPr="00587BEA">
        <w:rPr>
          <w:rFonts w:ascii="Arial" w:eastAsia="Arial" w:hAnsi="Arial" w:cs="Arial"/>
          <w:kern w:val="0"/>
          <w:sz w:val="24"/>
          <w:szCs w:val="24"/>
          <w:lang w:eastAsia="hr-HR"/>
          <w14:ligatures w14:val="none"/>
        </w:rPr>
        <w:t>TOČKA</w:t>
      </w:r>
    </w:p>
    <w:p w14:paraId="68FBA196" w14:textId="77777777" w:rsidR="00B41042" w:rsidRDefault="00B41042" w:rsidP="00AF39CE">
      <w:pPr>
        <w:spacing w:after="0" w:line="240" w:lineRule="auto"/>
        <w:jc w:val="both"/>
        <w:rPr>
          <w:rFonts w:ascii="Arial" w:hAnsi="Arial" w:cs="Arial"/>
          <w:sz w:val="24"/>
          <w:szCs w:val="24"/>
        </w:rPr>
      </w:pPr>
    </w:p>
    <w:p w14:paraId="250D1A01" w14:textId="2C523658" w:rsidR="00F65B01" w:rsidRPr="00587BEA" w:rsidRDefault="00F65B01" w:rsidP="00AF39CE">
      <w:pPr>
        <w:spacing w:after="0" w:line="240" w:lineRule="auto"/>
        <w:jc w:val="both"/>
        <w:rPr>
          <w:rFonts w:ascii="Arial" w:hAnsi="Arial" w:cs="Arial"/>
          <w:sz w:val="24"/>
          <w:szCs w:val="24"/>
        </w:rPr>
      </w:pPr>
      <w:r w:rsidRPr="00587BEA">
        <w:rPr>
          <w:rFonts w:ascii="Arial" w:hAnsi="Arial" w:cs="Arial"/>
          <w:sz w:val="24"/>
          <w:szCs w:val="24"/>
        </w:rPr>
        <w:t xml:space="preserve">Gđa Tamara Mandić </w:t>
      </w:r>
      <w:r w:rsidR="000D2505" w:rsidRPr="00587BEA">
        <w:rPr>
          <w:rFonts w:ascii="Arial" w:hAnsi="Arial" w:cs="Arial"/>
          <w:sz w:val="24"/>
          <w:szCs w:val="24"/>
        </w:rPr>
        <w:t>–</w:t>
      </w:r>
      <w:r w:rsidRPr="00587BEA">
        <w:rPr>
          <w:rFonts w:ascii="Arial" w:hAnsi="Arial" w:cs="Arial"/>
          <w:sz w:val="24"/>
          <w:szCs w:val="24"/>
        </w:rPr>
        <w:t xml:space="preserve"> </w:t>
      </w:r>
      <w:r w:rsidR="000D2505" w:rsidRPr="00587BEA">
        <w:rPr>
          <w:rFonts w:ascii="Arial" w:hAnsi="Arial" w:cs="Arial"/>
          <w:sz w:val="24"/>
          <w:szCs w:val="24"/>
        </w:rPr>
        <w:t>Lijepi p</w:t>
      </w:r>
      <w:r w:rsidR="00170F15" w:rsidRPr="00587BEA">
        <w:rPr>
          <w:rFonts w:ascii="Arial" w:hAnsi="Arial" w:cs="Arial"/>
          <w:sz w:val="24"/>
          <w:szCs w:val="24"/>
        </w:rPr>
        <w:t>ozdrav svima. Ovim Pravilnikom o provedbi postupaka jednostavne nabave Grada Ivanić-Grada usklađujemo se sa Zakonom o izmjenama i dopunama Zakona o javnoj nabavi koje su objavljene u Narodnim novinama broj 48</w:t>
      </w:r>
      <w:r w:rsidR="000D2505" w:rsidRPr="00587BEA">
        <w:rPr>
          <w:rFonts w:ascii="Arial" w:hAnsi="Arial" w:cs="Arial"/>
          <w:sz w:val="24"/>
          <w:szCs w:val="24"/>
        </w:rPr>
        <w:t>/</w:t>
      </w:r>
      <w:r w:rsidR="00170F15" w:rsidRPr="00587BEA">
        <w:rPr>
          <w:rFonts w:ascii="Arial" w:hAnsi="Arial" w:cs="Arial"/>
          <w:sz w:val="24"/>
          <w:szCs w:val="24"/>
        </w:rPr>
        <w:t xml:space="preserve">2026. </w:t>
      </w:r>
      <w:r w:rsidR="00CA04C9" w:rsidRPr="00587BEA">
        <w:rPr>
          <w:rFonts w:ascii="Arial" w:hAnsi="Arial" w:cs="Arial"/>
          <w:sz w:val="24"/>
          <w:szCs w:val="24"/>
        </w:rPr>
        <w:t>g</w:t>
      </w:r>
      <w:r w:rsidR="00170F15" w:rsidRPr="00587BEA">
        <w:rPr>
          <w:rFonts w:ascii="Arial" w:hAnsi="Arial" w:cs="Arial"/>
          <w:sz w:val="24"/>
          <w:szCs w:val="24"/>
        </w:rPr>
        <w:t>odine. Zakon</w:t>
      </w:r>
      <w:r w:rsidR="00CA04C9" w:rsidRPr="00587BEA">
        <w:rPr>
          <w:rFonts w:ascii="Arial" w:hAnsi="Arial" w:cs="Arial"/>
          <w:sz w:val="24"/>
          <w:szCs w:val="24"/>
        </w:rPr>
        <w:t>om</w:t>
      </w:r>
      <w:r w:rsidR="00170F15" w:rsidRPr="00587BEA">
        <w:rPr>
          <w:rFonts w:ascii="Arial" w:hAnsi="Arial" w:cs="Arial"/>
          <w:sz w:val="24"/>
          <w:szCs w:val="24"/>
        </w:rPr>
        <w:t xml:space="preserve"> o izmjenama i dopunama Zakona o javnoj nabavi definirani su novi pragovi za primjenu Zakona o javnoj nabavi te su definirana nova pravila jednostavne nabave. Naručiteljima je određen rok od tri mjeseca od dana stupanja na snagu Zakona o izmjenama i dopunama Zakona o javnoj nabavi za usklađivanje općeg akta kojim se uređuju pravila, uvjeti i postupci jednostavne nabave, odnosno rok za donošenje novog pravilnika je 16. </w:t>
      </w:r>
      <w:r w:rsidR="00CA04C9" w:rsidRPr="00587BEA">
        <w:rPr>
          <w:rFonts w:ascii="Arial" w:hAnsi="Arial" w:cs="Arial"/>
          <w:sz w:val="24"/>
          <w:szCs w:val="24"/>
        </w:rPr>
        <w:t>k</w:t>
      </w:r>
      <w:r w:rsidR="00170F15" w:rsidRPr="00587BEA">
        <w:rPr>
          <w:rFonts w:ascii="Arial" w:hAnsi="Arial" w:cs="Arial"/>
          <w:sz w:val="24"/>
          <w:szCs w:val="24"/>
        </w:rPr>
        <w:t xml:space="preserve">olovoz </w:t>
      </w:r>
      <w:r w:rsidR="00CA04C9" w:rsidRPr="00587BEA">
        <w:rPr>
          <w:rFonts w:ascii="Arial" w:hAnsi="Arial" w:cs="Arial"/>
          <w:sz w:val="24"/>
          <w:szCs w:val="24"/>
        </w:rPr>
        <w:t>20</w:t>
      </w:r>
      <w:r w:rsidR="00170F15" w:rsidRPr="00587BEA">
        <w:rPr>
          <w:rFonts w:ascii="Arial" w:hAnsi="Arial" w:cs="Arial"/>
          <w:sz w:val="24"/>
          <w:szCs w:val="24"/>
        </w:rPr>
        <w:t xml:space="preserve">26. </w:t>
      </w:r>
      <w:r w:rsidR="00CA04C9" w:rsidRPr="00587BEA">
        <w:rPr>
          <w:rFonts w:ascii="Arial" w:hAnsi="Arial" w:cs="Arial"/>
          <w:sz w:val="24"/>
          <w:szCs w:val="24"/>
        </w:rPr>
        <w:t>g</w:t>
      </w:r>
      <w:r w:rsidR="00170F15" w:rsidRPr="00587BEA">
        <w:rPr>
          <w:rFonts w:ascii="Arial" w:hAnsi="Arial" w:cs="Arial"/>
          <w:sz w:val="24"/>
          <w:szCs w:val="24"/>
        </w:rPr>
        <w:t>odine</w:t>
      </w:r>
      <w:r w:rsidR="00CA04C9" w:rsidRPr="00587BEA">
        <w:rPr>
          <w:rFonts w:ascii="Arial" w:hAnsi="Arial" w:cs="Arial"/>
          <w:sz w:val="24"/>
          <w:szCs w:val="24"/>
        </w:rPr>
        <w:t>, s</w:t>
      </w:r>
      <w:r w:rsidR="00170F15" w:rsidRPr="00587BEA">
        <w:rPr>
          <w:rFonts w:ascii="Arial" w:hAnsi="Arial" w:cs="Arial"/>
          <w:sz w:val="24"/>
          <w:szCs w:val="24"/>
        </w:rPr>
        <w:t xml:space="preserve"> primjenom istog od </w:t>
      </w:r>
      <w:r w:rsidR="00CA04C9" w:rsidRPr="00587BEA">
        <w:rPr>
          <w:rFonts w:ascii="Arial" w:hAnsi="Arial" w:cs="Arial"/>
          <w:sz w:val="24"/>
          <w:szCs w:val="24"/>
        </w:rPr>
        <w:t>1.</w:t>
      </w:r>
      <w:r w:rsidR="00170F15" w:rsidRPr="00587BEA">
        <w:rPr>
          <w:rFonts w:ascii="Arial" w:hAnsi="Arial" w:cs="Arial"/>
          <w:sz w:val="24"/>
          <w:szCs w:val="24"/>
        </w:rPr>
        <w:t xml:space="preserve"> rujna 20</w:t>
      </w:r>
      <w:r w:rsidR="00812169" w:rsidRPr="00587BEA">
        <w:rPr>
          <w:rFonts w:ascii="Arial" w:hAnsi="Arial" w:cs="Arial"/>
          <w:sz w:val="24"/>
          <w:szCs w:val="24"/>
        </w:rPr>
        <w:t>2</w:t>
      </w:r>
      <w:r w:rsidR="00170F15" w:rsidRPr="00587BEA">
        <w:rPr>
          <w:rFonts w:ascii="Arial" w:hAnsi="Arial" w:cs="Arial"/>
          <w:sz w:val="24"/>
          <w:szCs w:val="24"/>
        </w:rPr>
        <w:t>6.</w:t>
      </w:r>
      <w:r w:rsidR="00CA04C9" w:rsidRPr="00587BEA">
        <w:rPr>
          <w:rFonts w:ascii="Arial" w:hAnsi="Arial" w:cs="Arial"/>
          <w:sz w:val="24"/>
          <w:szCs w:val="24"/>
        </w:rPr>
        <w:t xml:space="preserve"> g</w:t>
      </w:r>
      <w:r w:rsidR="00170F15" w:rsidRPr="00587BEA">
        <w:rPr>
          <w:rFonts w:ascii="Arial" w:hAnsi="Arial" w:cs="Arial"/>
          <w:sz w:val="24"/>
          <w:szCs w:val="24"/>
        </w:rPr>
        <w:t>odine</w:t>
      </w:r>
      <w:r w:rsidR="00CA04C9" w:rsidRPr="00587BEA">
        <w:rPr>
          <w:rFonts w:ascii="Arial" w:hAnsi="Arial" w:cs="Arial"/>
          <w:sz w:val="24"/>
          <w:szCs w:val="24"/>
        </w:rPr>
        <w:t>.</w:t>
      </w:r>
      <w:r w:rsidR="00170F15" w:rsidRPr="00587BEA">
        <w:rPr>
          <w:rFonts w:ascii="Arial" w:hAnsi="Arial" w:cs="Arial"/>
          <w:sz w:val="24"/>
          <w:szCs w:val="24"/>
        </w:rPr>
        <w:t xml:space="preserve"> </w:t>
      </w:r>
      <w:r w:rsidR="00CA04C9" w:rsidRPr="00587BEA">
        <w:rPr>
          <w:rFonts w:ascii="Arial" w:hAnsi="Arial" w:cs="Arial"/>
          <w:sz w:val="24"/>
          <w:szCs w:val="24"/>
        </w:rPr>
        <w:t>O</w:t>
      </w:r>
      <w:r w:rsidR="00170F15" w:rsidRPr="00587BEA">
        <w:rPr>
          <w:rFonts w:ascii="Arial" w:hAnsi="Arial" w:cs="Arial"/>
          <w:sz w:val="24"/>
          <w:szCs w:val="24"/>
        </w:rPr>
        <w:t>visno o vrijednosti predmeta nabave, naručitelj razgranič</w:t>
      </w:r>
      <w:r w:rsidR="00812169" w:rsidRPr="00587BEA">
        <w:rPr>
          <w:rFonts w:ascii="Arial" w:hAnsi="Arial" w:cs="Arial"/>
          <w:sz w:val="24"/>
          <w:szCs w:val="24"/>
        </w:rPr>
        <w:t>ava</w:t>
      </w:r>
      <w:r w:rsidR="00170F15" w:rsidRPr="00587BEA">
        <w:rPr>
          <w:rFonts w:ascii="Arial" w:hAnsi="Arial" w:cs="Arial"/>
          <w:sz w:val="24"/>
          <w:szCs w:val="24"/>
        </w:rPr>
        <w:t xml:space="preserve"> jednostavnu nabavu u sljedeće kategorije. Imamo postupak nabave roba, usluga i radova procijenjene vrijednosti manje od 15 tisuća eura, gdje naručitelj provodi direktno s gospodarskim subjektom</w:t>
      </w:r>
      <w:r w:rsidR="00812169" w:rsidRPr="00587BEA">
        <w:rPr>
          <w:rFonts w:ascii="Arial" w:hAnsi="Arial" w:cs="Arial"/>
          <w:sz w:val="24"/>
          <w:szCs w:val="24"/>
        </w:rPr>
        <w:t xml:space="preserve"> n</w:t>
      </w:r>
      <w:r w:rsidR="00170F15" w:rsidRPr="00587BEA">
        <w:rPr>
          <w:rFonts w:ascii="Arial" w:hAnsi="Arial" w:cs="Arial"/>
          <w:sz w:val="24"/>
          <w:szCs w:val="24"/>
        </w:rPr>
        <w:t>abavu</w:t>
      </w:r>
      <w:r w:rsidR="00812169" w:rsidRPr="00587BEA">
        <w:rPr>
          <w:rFonts w:ascii="Arial" w:hAnsi="Arial" w:cs="Arial"/>
          <w:sz w:val="24"/>
          <w:szCs w:val="24"/>
        </w:rPr>
        <w:t>.</w:t>
      </w:r>
      <w:r w:rsidR="00170F15" w:rsidRPr="00587BEA">
        <w:rPr>
          <w:rFonts w:ascii="Arial" w:hAnsi="Arial" w:cs="Arial"/>
          <w:sz w:val="24"/>
          <w:szCs w:val="24"/>
        </w:rPr>
        <w:t xml:space="preserve"> </w:t>
      </w:r>
      <w:r w:rsidR="00812169" w:rsidRPr="00587BEA">
        <w:rPr>
          <w:rFonts w:ascii="Arial" w:hAnsi="Arial" w:cs="Arial"/>
          <w:sz w:val="24"/>
          <w:szCs w:val="24"/>
        </w:rPr>
        <w:t>Z</w:t>
      </w:r>
      <w:r w:rsidR="00170F15" w:rsidRPr="00587BEA">
        <w:rPr>
          <w:rFonts w:ascii="Arial" w:hAnsi="Arial" w:cs="Arial"/>
          <w:sz w:val="24"/>
          <w:szCs w:val="24"/>
        </w:rPr>
        <w:t>atim drugi prat</w:t>
      </w:r>
      <w:r w:rsidR="00812169" w:rsidRPr="00587BEA">
        <w:rPr>
          <w:rFonts w:ascii="Arial" w:hAnsi="Arial" w:cs="Arial"/>
          <w:sz w:val="24"/>
          <w:szCs w:val="24"/>
        </w:rPr>
        <w:t>i</w:t>
      </w:r>
      <w:r w:rsidR="00170F15" w:rsidRPr="00587BEA">
        <w:rPr>
          <w:rFonts w:ascii="Arial" w:hAnsi="Arial" w:cs="Arial"/>
          <w:sz w:val="24"/>
          <w:szCs w:val="24"/>
        </w:rPr>
        <w:t xml:space="preserve"> postupak nabave roba i usluga procijenjene vrijednosti jednak ili veći od 15 tisuća eura, a manje od 25 tisuća eura te radove procijenjene vrijednosti veće od 15 tisuća eura, a manje od 45 tisuća eura, gdje naručitelj provodi putem modul</w:t>
      </w:r>
      <w:r w:rsidR="00812169" w:rsidRPr="00587BEA">
        <w:rPr>
          <w:rFonts w:ascii="Arial" w:hAnsi="Arial" w:cs="Arial"/>
          <w:sz w:val="24"/>
          <w:szCs w:val="24"/>
        </w:rPr>
        <w:t>a</w:t>
      </w:r>
      <w:r w:rsidR="00170F15" w:rsidRPr="00587BEA">
        <w:rPr>
          <w:rFonts w:ascii="Arial" w:hAnsi="Arial" w:cs="Arial"/>
          <w:sz w:val="24"/>
          <w:szCs w:val="24"/>
        </w:rPr>
        <w:t xml:space="preserve"> jednostavne nabave</w:t>
      </w:r>
      <w:r w:rsidR="00812169" w:rsidRPr="00587BEA">
        <w:rPr>
          <w:rFonts w:ascii="Arial" w:hAnsi="Arial" w:cs="Arial"/>
          <w:sz w:val="24"/>
          <w:szCs w:val="24"/>
        </w:rPr>
        <w:t xml:space="preserve"> u</w:t>
      </w:r>
      <w:r w:rsidR="00170F15" w:rsidRPr="00587BEA">
        <w:rPr>
          <w:rFonts w:ascii="Arial" w:hAnsi="Arial" w:cs="Arial"/>
          <w:sz w:val="24"/>
          <w:szCs w:val="24"/>
        </w:rPr>
        <w:t xml:space="preserve"> elektroničkom oglasniku javne nabave Republike Hrvatske s </w:t>
      </w:r>
      <w:r w:rsidR="00812169" w:rsidRPr="00587BEA">
        <w:rPr>
          <w:rFonts w:ascii="Arial" w:hAnsi="Arial" w:cs="Arial"/>
          <w:sz w:val="24"/>
          <w:szCs w:val="24"/>
        </w:rPr>
        <w:t>pozivom</w:t>
      </w:r>
      <w:r w:rsidR="00170F15" w:rsidRPr="00587BEA">
        <w:rPr>
          <w:rFonts w:ascii="Arial" w:hAnsi="Arial" w:cs="Arial"/>
          <w:sz w:val="24"/>
          <w:szCs w:val="24"/>
        </w:rPr>
        <w:t xml:space="preserve"> odabranim gospodarskim subjektima, tzv. ograničeno prikupljanje ponuda, dok je treća kategorija koja je definirana ovim pravilnikom</w:t>
      </w:r>
      <w:r w:rsidR="002B6739" w:rsidRPr="00587BEA">
        <w:rPr>
          <w:rFonts w:ascii="Arial" w:hAnsi="Arial" w:cs="Arial"/>
          <w:sz w:val="24"/>
          <w:szCs w:val="24"/>
        </w:rPr>
        <w:t>,</w:t>
      </w:r>
      <w:r w:rsidR="00170F15" w:rsidRPr="00587BEA">
        <w:rPr>
          <w:rFonts w:ascii="Arial" w:hAnsi="Arial" w:cs="Arial"/>
          <w:sz w:val="24"/>
          <w:szCs w:val="24"/>
        </w:rPr>
        <w:t xml:space="preserve"> postupak nabave roba i usluga procijenjene vrijednosti jednake ili veće od 25</w:t>
      </w:r>
      <w:r w:rsidR="002B6739" w:rsidRPr="00587BEA">
        <w:rPr>
          <w:rFonts w:ascii="Arial" w:hAnsi="Arial" w:cs="Arial"/>
          <w:sz w:val="24"/>
          <w:szCs w:val="24"/>
        </w:rPr>
        <w:t xml:space="preserve"> tisuća</w:t>
      </w:r>
      <w:r w:rsidR="00170F15" w:rsidRPr="00587BEA">
        <w:rPr>
          <w:rFonts w:ascii="Arial" w:hAnsi="Arial" w:cs="Arial"/>
          <w:sz w:val="24"/>
          <w:szCs w:val="24"/>
        </w:rPr>
        <w:t xml:space="preserve"> eura, a manje od 50</w:t>
      </w:r>
      <w:r w:rsidR="002B6739" w:rsidRPr="00587BEA">
        <w:rPr>
          <w:rFonts w:ascii="Arial" w:hAnsi="Arial" w:cs="Arial"/>
          <w:sz w:val="24"/>
          <w:szCs w:val="24"/>
        </w:rPr>
        <w:t xml:space="preserve"> tisuća</w:t>
      </w:r>
      <w:r w:rsidR="00170F15" w:rsidRPr="00587BEA">
        <w:rPr>
          <w:rFonts w:ascii="Arial" w:hAnsi="Arial" w:cs="Arial"/>
          <w:sz w:val="24"/>
          <w:szCs w:val="24"/>
        </w:rPr>
        <w:t xml:space="preserve"> eura te radova procijenjene vrijednosti jednak</w:t>
      </w:r>
      <w:r w:rsidR="00812169" w:rsidRPr="00587BEA">
        <w:rPr>
          <w:rFonts w:ascii="Arial" w:hAnsi="Arial" w:cs="Arial"/>
          <w:sz w:val="24"/>
          <w:szCs w:val="24"/>
        </w:rPr>
        <w:t>e</w:t>
      </w:r>
      <w:r w:rsidR="00170F15" w:rsidRPr="00587BEA">
        <w:rPr>
          <w:rFonts w:ascii="Arial" w:hAnsi="Arial" w:cs="Arial"/>
          <w:sz w:val="24"/>
          <w:szCs w:val="24"/>
        </w:rPr>
        <w:t xml:space="preserve"> ili veće od 45 tisuća eura, a manje od 100 tisuća eura gdje naručitelj provodi</w:t>
      </w:r>
      <w:r w:rsidR="00812169" w:rsidRPr="00587BEA">
        <w:rPr>
          <w:rFonts w:ascii="Arial" w:hAnsi="Arial" w:cs="Arial"/>
          <w:sz w:val="24"/>
          <w:szCs w:val="24"/>
        </w:rPr>
        <w:t xml:space="preserve"> u</w:t>
      </w:r>
      <w:r w:rsidR="00170F15" w:rsidRPr="00587BEA">
        <w:rPr>
          <w:rFonts w:ascii="Arial" w:hAnsi="Arial" w:cs="Arial"/>
          <w:sz w:val="24"/>
          <w:szCs w:val="24"/>
        </w:rPr>
        <w:t xml:space="preserve"> elektroničkom oglasniku javne nabave putem modula jednostavne nabave s javnom objavom poziva, odnosno t</w:t>
      </w:r>
      <w:r w:rsidR="00812169" w:rsidRPr="00587BEA">
        <w:rPr>
          <w:rFonts w:ascii="Arial" w:hAnsi="Arial" w:cs="Arial"/>
          <w:sz w:val="24"/>
          <w:szCs w:val="24"/>
        </w:rPr>
        <w:t>zv.</w:t>
      </w:r>
      <w:r w:rsidR="00170F15" w:rsidRPr="00587BEA">
        <w:rPr>
          <w:rFonts w:ascii="Arial" w:hAnsi="Arial" w:cs="Arial"/>
          <w:sz w:val="24"/>
          <w:szCs w:val="24"/>
        </w:rPr>
        <w:t xml:space="preserve"> javno prikupljanje ponuda</w:t>
      </w:r>
      <w:r w:rsidR="00812169" w:rsidRPr="00587BEA">
        <w:rPr>
          <w:rFonts w:ascii="Arial" w:hAnsi="Arial" w:cs="Arial"/>
          <w:sz w:val="24"/>
          <w:szCs w:val="24"/>
        </w:rPr>
        <w:t>.</w:t>
      </w:r>
      <w:r w:rsidR="00170F15" w:rsidRPr="00587BEA">
        <w:rPr>
          <w:rFonts w:ascii="Arial" w:hAnsi="Arial" w:cs="Arial"/>
          <w:sz w:val="24"/>
          <w:szCs w:val="24"/>
        </w:rPr>
        <w:t xml:space="preserve"> </w:t>
      </w:r>
      <w:r w:rsidR="00812169" w:rsidRPr="00587BEA">
        <w:rPr>
          <w:rFonts w:ascii="Arial" w:hAnsi="Arial" w:cs="Arial"/>
          <w:sz w:val="24"/>
          <w:szCs w:val="24"/>
        </w:rPr>
        <w:t>S</w:t>
      </w:r>
      <w:r w:rsidR="00170F15" w:rsidRPr="00587BEA">
        <w:rPr>
          <w:rFonts w:ascii="Arial" w:hAnsi="Arial" w:cs="Arial"/>
          <w:sz w:val="24"/>
          <w:szCs w:val="24"/>
        </w:rPr>
        <w:t>ve nabave roba i usluga procijenjene vrijednosti veće od 50 000</w:t>
      </w:r>
      <w:r w:rsidR="00B20688" w:rsidRPr="00587BEA">
        <w:rPr>
          <w:rFonts w:ascii="Arial" w:hAnsi="Arial" w:cs="Arial"/>
          <w:sz w:val="24"/>
          <w:szCs w:val="24"/>
        </w:rPr>
        <w:t xml:space="preserve"> tisuća eura i</w:t>
      </w:r>
      <w:r w:rsidR="00170F15" w:rsidRPr="00587BEA">
        <w:rPr>
          <w:rFonts w:ascii="Arial" w:hAnsi="Arial" w:cs="Arial"/>
          <w:sz w:val="24"/>
          <w:szCs w:val="24"/>
        </w:rPr>
        <w:t xml:space="preserve"> radova procijenjene vrijednosti veće od 100 tisuća eura provode se na temelju Zakona o javnoj nabavi nabavi putem otvorenog postupka javne nabave</w:t>
      </w:r>
      <w:r w:rsidR="00374C18" w:rsidRPr="00587BEA">
        <w:rPr>
          <w:rFonts w:ascii="Arial" w:hAnsi="Arial" w:cs="Arial"/>
          <w:sz w:val="24"/>
          <w:szCs w:val="24"/>
        </w:rPr>
        <w:t>. To</w:t>
      </w:r>
      <w:r w:rsidR="00170F15" w:rsidRPr="00587BEA">
        <w:rPr>
          <w:rFonts w:ascii="Arial" w:hAnsi="Arial" w:cs="Arial"/>
          <w:sz w:val="24"/>
          <w:szCs w:val="24"/>
        </w:rPr>
        <w:t xml:space="preserve"> </w:t>
      </w:r>
      <w:r w:rsidR="00374C18" w:rsidRPr="00587BEA">
        <w:rPr>
          <w:rFonts w:ascii="Arial" w:hAnsi="Arial" w:cs="Arial"/>
          <w:sz w:val="24"/>
          <w:szCs w:val="24"/>
        </w:rPr>
        <w:t>j</w:t>
      </w:r>
      <w:r w:rsidR="00170F15" w:rsidRPr="00587BEA">
        <w:rPr>
          <w:rFonts w:ascii="Arial" w:hAnsi="Arial" w:cs="Arial"/>
          <w:sz w:val="24"/>
          <w:szCs w:val="24"/>
        </w:rPr>
        <w:t xml:space="preserve">e ukratko o </w:t>
      </w:r>
      <w:r w:rsidR="00374C18" w:rsidRPr="00587BEA">
        <w:rPr>
          <w:rFonts w:ascii="Arial" w:hAnsi="Arial" w:cs="Arial"/>
          <w:sz w:val="24"/>
          <w:szCs w:val="24"/>
        </w:rPr>
        <w:t>P</w:t>
      </w:r>
      <w:r w:rsidR="00170F15" w:rsidRPr="00587BEA">
        <w:rPr>
          <w:rFonts w:ascii="Arial" w:hAnsi="Arial" w:cs="Arial"/>
          <w:sz w:val="24"/>
          <w:szCs w:val="24"/>
        </w:rPr>
        <w:t xml:space="preserve">ravilniku, pa ako ima kakvih </w:t>
      </w:r>
      <w:r w:rsidR="00812169" w:rsidRPr="00587BEA">
        <w:rPr>
          <w:rFonts w:ascii="Arial" w:hAnsi="Arial" w:cs="Arial"/>
          <w:sz w:val="24"/>
          <w:szCs w:val="24"/>
        </w:rPr>
        <w:t>pitanja.</w:t>
      </w:r>
    </w:p>
    <w:p w14:paraId="094DA9F2" w14:textId="77777777" w:rsidR="00092743" w:rsidRPr="00587BEA" w:rsidRDefault="00092743" w:rsidP="00AF39CE">
      <w:pPr>
        <w:spacing w:after="0" w:line="240" w:lineRule="auto"/>
        <w:jc w:val="both"/>
        <w:rPr>
          <w:rFonts w:ascii="Arial" w:hAnsi="Arial" w:cs="Arial"/>
          <w:sz w:val="24"/>
          <w:szCs w:val="24"/>
        </w:rPr>
      </w:pPr>
    </w:p>
    <w:p w14:paraId="72D2AFAF" w14:textId="77777777" w:rsidR="00211134" w:rsidRPr="00587BEA" w:rsidRDefault="00211134" w:rsidP="00AF39CE">
      <w:pPr>
        <w:spacing w:after="0" w:line="240" w:lineRule="auto"/>
        <w:jc w:val="both"/>
        <w:rPr>
          <w:rFonts w:ascii="Arial" w:eastAsia="Calibri" w:hAnsi="Arial" w:cs="Arial"/>
          <w:b/>
          <w:bCs/>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lastRenderedPageBreak/>
        <w:t>Prije pristupanja glasovanju utvrđeno je kako je sjednici Gradskog vijeća prisutno 12 vijećnika.</w:t>
      </w:r>
    </w:p>
    <w:p w14:paraId="17AAD04D" w14:textId="77777777" w:rsidR="00211134" w:rsidRPr="00587BEA" w:rsidRDefault="00211134"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Provedenim glasovanjem konstatirano je kako je jednoglasno sa 12 glasova za usvojen</w:t>
      </w:r>
    </w:p>
    <w:p w14:paraId="0F05DA0A" w14:textId="77777777" w:rsidR="00211134" w:rsidRPr="00587BEA" w:rsidRDefault="00211134" w:rsidP="00AF39CE">
      <w:pPr>
        <w:spacing w:after="0" w:line="240" w:lineRule="auto"/>
        <w:rPr>
          <w:rFonts w:ascii="Arial" w:eastAsia="Times New Roman" w:hAnsi="Arial" w:cs="Arial"/>
          <w:kern w:val="0"/>
          <w:sz w:val="24"/>
          <w:szCs w:val="24"/>
          <w:lang w:eastAsia="hr-HR"/>
          <w14:ligatures w14:val="none"/>
        </w:rPr>
      </w:pPr>
    </w:p>
    <w:p w14:paraId="6E8A70B8" w14:textId="77777777" w:rsidR="00211134" w:rsidRPr="00587BEA" w:rsidRDefault="00211134" w:rsidP="00AF39CE">
      <w:pPr>
        <w:spacing w:after="0" w:line="240" w:lineRule="auto"/>
        <w:jc w:val="center"/>
        <w:rPr>
          <w:rFonts w:ascii="Arial" w:eastAsia="Times New Roman" w:hAnsi="Arial" w:cs="Arial"/>
          <w:b/>
          <w:kern w:val="0"/>
          <w:sz w:val="24"/>
          <w:szCs w:val="24"/>
          <w:lang w:eastAsia="hr-HR"/>
          <w14:ligatures w14:val="none"/>
        </w:rPr>
      </w:pPr>
      <w:r w:rsidRPr="00587BEA">
        <w:rPr>
          <w:rFonts w:ascii="Arial" w:eastAsia="Times New Roman" w:hAnsi="Arial" w:cs="Arial"/>
          <w:b/>
          <w:kern w:val="0"/>
          <w:sz w:val="24"/>
          <w:szCs w:val="24"/>
          <w:lang w:eastAsia="hr-HR"/>
          <w14:ligatures w14:val="none"/>
        </w:rPr>
        <w:t>PRAVILNIK</w:t>
      </w:r>
    </w:p>
    <w:p w14:paraId="501340CC" w14:textId="77777777" w:rsidR="00211134" w:rsidRPr="00587BEA" w:rsidRDefault="00211134" w:rsidP="00AF39CE">
      <w:pPr>
        <w:spacing w:after="0" w:line="240" w:lineRule="auto"/>
        <w:jc w:val="center"/>
        <w:rPr>
          <w:rFonts w:ascii="Arial" w:eastAsia="Times New Roman" w:hAnsi="Arial" w:cs="Arial"/>
          <w:b/>
          <w:kern w:val="0"/>
          <w:sz w:val="24"/>
          <w:szCs w:val="24"/>
          <w:lang w:eastAsia="hr-HR"/>
          <w14:ligatures w14:val="none"/>
        </w:rPr>
      </w:pPr>
      <w:r w:rsidRPr="00587BEA">
        <w:rPr>
          <w:rFonts w:ascii="Arial" w:eastAsia="Times New Roman" w:hAnsi="Arial" w:cs="Arial"/>
          <w:b/>
          <w:kern w:val="0"/>
          <w:sz w:val="24"/>
          <w:szCs w:val="24"/>
          <w:lang w:eastAsia="hr-HR"/>
          <w14:ligatures w14:val="none"/>
        </w:rPr>
        <w:t>o provedbi postupaka jednostavne nabave Grada Ivanić-Grada</w:t>
      </w:r>
    </w:p>
    <w:p w14:paraId="0DA9B8FD" w14:textId="77777777" w:rsidR="00211134" w:rsidRPr="00587BEA" w:rsidRDefault="00211134" w:rsidP="00AF39CE">
      <w:pPr>
        <w:spacing w:after="0" w:line="240" w:lineRule="auto"/>
        <w:jc w:val="center"/>
        <w:rPr>
          <w:rFonts w:ascii="Arial" w:eastAsia="Calibri" w:hAnsi="Arial" w:cs="Arial"/>
          <w:color w:val="000000"/>
          <w:kern w:val="0"/>
          <w:sz w:val="24"/>
          <w:szCs w:val="24"/>
          <w:lang w:eastAsia="zh-CN"/>
          <w14:ligatures w14:val="none"/>
        </w:rPr>
      </w:pPr>
    </w:p>
    <w:p w14:paraId="432A8472" w14:textId="77777777" w:rsidR="00211134" w:rsidRPr="00587BEA" w:rsidRDefault="00211134"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Pravilnik prileži zapisniku i čini njegov sastavni dio.</w:t>
      </w:r>
    </w:p>
    <w:p w14:paraId="2E673345" w14:textId="00701396" w:rsidR="005E4798" w:rsidRDefault="00211134"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Napomena: Pravilnik je u istovjetnom tekstu usvojen na sjednici Gradskog vijeća, a vijećnicima je dostavljen u materijalima za sjednicu Gradskog vijeća.</w:t>
      </w:r>
    </w:p>
    <w:p w14:paraId="10CEAC6E" w14:textId="77777777" w:rsidR="005E4798" w:rsidRPr="00587BEA" w:rsidRDefault="005E4798" w:rsidP="00AF39CE">
      <w:pPr>
        <w:spacing w:after="0" w:line="240" w:lineRule="auto"/>
        <w:jc w:val="both"/>
        <w:rPr>
          <w:rFonts w:ascii="Arial" w:eastAsia="Calibri" w:hAnsi="Arial" w:cs="Arial"/>
          <w:color w:val="000000"/>
          <w:kern w:val="0"/>
          <w:sz w:val="24"/>
          <w:szCs w:val="24"/>
          <w:lang w:eastAsia="zh-CN"/>
          <w14:ligatures w14:val="none"/>
        </w:rPr>
      </w:pPr>
    </w:p>
    <w:p w14:paraId="0AC351DE" w14:textId="19444F61" w:rsidR="00170F15" w:rsidRPr="009E6DF8" w:rsidRDefault="00FB0871" w:rsidP="00AF39CE">
      <w:pPr>
        <w:spacing w:after="0" w:line="240" w:lineRule="auto"/>
        <w:jc w:val="center"/>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2</w:t>
      </w:r>
      <w:r w:rsidR="00AB78A6" w:rsidRPr="00587BEA">
        <w:rPr>
          <w:rFonts w:ascii="Arial" w:eastAsia="Calibri" w:hAnsi="Arial" w:cs="Arial"/>
          <w:color w:val="000000"/>
          <w:kern w:val="0"/>
          <w:sz w:val="24"/>
          <w:szCs w:val="24"/>
          <w:lang w:eastAsia="zh-CN"/>
          <w14:ligatures w14:val="none"/>
        </w:rPr>
        <w:t xml:space="preserve">. </w:t>
      </w:r>
      <w:r w:rsidRPr="00587BEA">
        <w:rPr>
          <w:rFonts w:ascii="Arial" w:eastAsia="Calibri" w:hAnsi="Arial" w:cs="Arial"/>
          <w:color w:val="000000"/>
          <w:kern w:val="0"/>
          <w:sz w:val="24"/>
          <w:szCs w:val="24"/>
          <w:lang w:eastAsia="zh-CN"/>
          <w14:ligatures w14:val="none"/>
        </w:rPr>
        <w:t>TOČKA</w:t>
      </w:r>
    </w:p>
    <w:p w14:paraId="1AE05CBB" w14:textId="77777777" w:rsidR="00B41042" w:rsidRDefault="00B41042" w:rsidP="00AF39CE">
      <w:pPr>
        <w:spacing w:after="0" w:line="240" w:lineRule="auto"/>
        <w:jc w:val="both"/>
        <w:rPr>
          <w:rFonts w:ascii="Arial" w:eastAsia="Arial" w:hAnsi="Arial" w:cs="Arial"/>
          <w:kern w:val="0"/>
          <w:sz w:val="24"/>
          <w:szCs w:val="24"/>
          <w:lang w:eastAsia="hr-HR"/>
          <w14:ligatures w14:val="none"/>
        </w:rPr>
      </w:pPr>
    </w:p>
    <w:p w14:paraId="64FB346E" w14:textId="70A59209" w:rsidR="00170F15" w:rsidRPr="00587BEA" w:rsidRDefault="00170F15" w:rsidP="00AF39CE">
      <w:pPr>
        <w:spacing w:after="0" w:line="240" w:lineRule="auto"/>
        <w:jc w:val="both"/>
        <w:rPr>
          <w:rFonts w:ascii="Arial" w:eastAsia="Arial" w:hAnsi="Arial" w:cs="Arial"/>
          <w:kern w:val="0"/>
          <w:sz w:val="24"/>
          <w:szCs w:val="24"/>
          <w:lang w:eastAsia="hr-HR"/>
          <w14:ligatures w14:val="none"/>
        </w:rPr>
      </w:pPr>
      <w:r w:rsidRPr="00587BEA">
        <w:rPr>
          <w:rFonts w:ascii="Arial" w:eastAsia="Arial" w:hAnsi="Arial" w:cs="Arial"/>
          <w:kern w:val="0"/>
          <w:sz w:val="24"/>
          <w:szCs w:val="24"/>
          <w:lang w:eastAsia="hr-HR"/>
          <w14:ligatures w14:val="none"/>
        </w:rPr>
        <w:t>Gđa Tamara Mandić - Odredbom članka 119. Zakona o proračunu propisuje se način i uvjeti pod kojima se jedinice lokalne i područne</w:t>
      </w:r>
      <w:r w:rsidR="0092584F" w:rsidRPr="00587BEA">
        <w:rPr>
          <w:rFonts w:ascii="Arial" w:eastAsia="Arial" w:hAnsi="Arial" w:cs="Arial"/>
          <w:kern w:val="0"/>
          <w:sz w:val="24"/>
          <w:szCs w:val="24"/>
          <w:lang w:eastAsia="hr-HR"/>
          <w14:ligatures w14:val="none"/>
        </w:rPr>
        <w:t>/</w:t>
      </w:r>
      <w:r w:rsidRPr="00587BEA">
        <w:rPr>
          <w:rFonts w:ascii="Arial" w:eastAsia="Arial" w:hAnsi="Arial" w:cs="Arial"/>
          <w:kern w:val="0"/>
          <w:sz w:val="24"/>
          <w:szCs w:val="24"/>
          <w:lang w:eastAsia="hr-HR"/>
          <w14:ligatures w14:val="none"/>
        </w:rPr>
        <w:t>regionalne samouprave smiju kratkoročno zadužiti. Propisano je kako se jedinica lokalne samouprave može kratkoročno zadužiti najduže do 12 mjeseci bez mogućnosti daljnjeg reprograma ili zatvaranja postojećih obveza po kratkoročnim kreditima ili zajmovima</w:t>
      </w:r>
      <w:r w:rsidR="0092584F" w:rsidRPr="00587BEA">
        <w:rPr>
          <w:rFonts w:ascii="Arial" w:eastAsia="Arial" w:hAnsi="Arial" w:cs="Arial"/>
          <w:kern w:val="0"/>
          <w:sz w:val="24"/>
          <w:szCs w:val="24"/>
          <w:lang w:eastAsia="hr-HR"/>
          <w14:ligatures w14:val="none"/>
        </w:rPr>
        <w:t>,</w:t>
      </w:r>
      <w:r w:rsidRPr="00587BEA">
        <w:rPr>
          <w:rFonts w:ascii="Arial" w:eastAsia="Arial" w:hAnsi="Arial" w:cs="Arial"/>
          <w:kern w:val="0"/>
          <w:sz w:val="24"/>
          <w:szCs w:val="24"/>
          <w:lang w:eastAsia="hr-HR"/>
          <w14:ligatures w14:val="none"/>
        </w:rPr>
        <w:t xml:space="preserve"> </w:t>
      </w:r>
      <w:r w:rsidR="0092584F" w:rsidRPr="00587BEA">
        <w:rPr>
          <w:rFonts w:ascii="Arial" w:eastAsia="Arial" w:hAnsi="Arial" w:cs="Arial"/>
          <w:kern w:val="0"/>
          <w:sz w:val="24"/>
          <w:szCs w:val="24"/>
          <w:lang w:eastAsia="hr-HR"/>
          <w14:ligatures w14:val="none"/>
        </w:rPr>
        <w:t>u</w:t>
      </w:r>
      <w:r w:rsidRPr="00587BEA">
        <w:rPr>
          <w:rFonts w:ascii="Arial" w:eastAsia="Arial" w:hAnsi="Arial" w:cs="Arial"/>
          <w:kern w:val="0"/>
          <w:sz w:val="24"/>
          <w:szCs w:val="24"/>
          <w:lang w:eastAsia="hr-HR"/>
          <w14:ligatures w14:val="none"/>
        </w:rPr>
        <w:t>zimanjem novih kratkoročnih kredita ili zajmova</w:t>
      </w:r>
      <w:r w:rsidR="0092584F" w:rsidRPr="00587BEA">
        <w:rPr>
          <w:rFonts w:ascii="Arial" w:eastAsia="Arial" w:hAnsi="Arial" w:cs="Arial"/>
          <w:kern w:val="0"/>
          <w:sz w:val="24"/>
          <w:szCs w:val="24"/>
          <w:lang w:eastAsia="hr-HR"/>
          <w14:ligatures w14:val="none"/>
        </w:rPr>
        <w:t>.</w:t>
      </w:r>
      <w:r w:rsidRPr="00587BEA">
        <w:rPr>
          <w:rFonts w:ascii="Arial" w:eastAsia="Arial" w:hAnsi="Arial" w:cs="Arial"/>
          <w:kern w:val="0"/>
          <w:sz w:val="24"/>
          <w:szCs w:val="24"/>
          <w:lang w:eastAsia="hr-HR"/>
          <w14:ligatures w14:val="none"/>
        </w:rPr>
        <w:t xml:space="preserve"> </w:t>
      </w:r>
      <w:r w:rsidR="0092584F" w:rsidRPr="00587BEA">
        <w:rPr>
          <w:rFonts w:ascii="Arial" w:eastAsia="Arial" w:hAnsi="Arial" w:cs="Arial"/>
          <w:kern w:val="0"/>
          <w:sz w:val="24"/>
          <w:szCs w:val="24"/>
          <w:lang w:eastAsia="hr-HR"/>
          <w14:ligatures w14:val="none"/>
        </w:rPr>
        <w:t>K</w:t>
      </w:r>
      <w:r w:rsidRPr="00587BEA">
        <w:rPr>
          <w:rFonts w:ascii="Arial" w:eastAsia="Arial" w:hAnsi="Arial" w:cs="Arial"/>
          <w:kern w:val="0"/>
          <w:sz w:val="24"/>
          <w:szCs w:val="24"/>
          <w:lang w:eastAsia="hr-HR"/>
          <w14:ligatures w14:val="none"/>
        </w:rPr>
        <w:t>ratkoročnim zaduživanjem se mogu premostiti negativne razlike koje su posljedica različite dinamike ispunjavanja obveza po projektima i prikupljanja te uplate prihoda u proračun jedinice lokalne samouprave. Ovim okvirnim zaduženjem se planira osigurati likvidnost grada tijekom razdoblja u kojem postoji nerazmjer dospjelih obveza, ovisno o provođenju</w:t>
      </w:r>
      <w:r w:rsidR="000755AE" w:rsidRPr="00587BEA">
        <w:rPr>
          <w:rFonts w:ascii="Arial" w:eastAsia="Arial" w:hAnsi="Arial" w:cs="Arial"/>
          <w:kern w:val="0"/>
          <w:sz w:val="24"/>
          <w:szCs w:val="24"/>
          <w:lang w:eastAsia="hr-HR"/>
          <w14:ligatures w14:val="none"/>
        </w:rPr>
        <w:t>,</w:t>
      </w:r>
      <w:r w:rsidRPr="00587BEA">
        <w:rPr>
          <w:rFonts w:ascii="Arial" w:eastAsia="Arial" w:hAnsi="Arial" w:cs="Arial"/>
          <w:kern w:val="0"/>
          <w:sz w:val="24"/>
          <w:szCs w:val="24"/>
          <w:lang w:eastAsia="hr-HR"/>
          <w14:ligatures w14:val="none"/>
        </w:rPr>
        <w:t xml:space="preserve"> prije svega</w:t>
      </w:r>
      <w:r w:rsidR="000755AE" w:rsidRPr="00587BEA">
        <w:rPr>
          <w:rFonts w:ascii="Arial" w:eastAsia="Arial" w:hAnsi="Arial" w:cs="Arial"/>
          <w:kern w:val="0"/>
          <w:sz w:val="24"/>
          <w:szCs w:val="24"/>
          <w:lang w:eastAsia="hr-HR"/>
          <w14:ligatures w14:val="none"/>
        </w:rPr>
        <w:t>,</w:t>
      </w:r>
      <w:r w:rsidRPr="00587BEA">
        <w:rPr>
          <w:rFonts w:ascii="Arial" w:eastAsia="Arial" w:hAnsi="Arial" w:cs="Arial"/>
          <w:kern w:val="0"/>
          <w:sz w:val="24"/>
          <w:szCs w:val="24"/>
          <w:lang w:eastAsia="hr-HR"/>
          <w14:ligatures w14:val="none"/>
        </w:rPr>
        <w:t xml:space="preserve"> EU projekata</w:t>
      </w:r>
      <w:r w:rsidR="000755AE" w:rsidRPr="00587BEA">
        <w:rPr>
          <w:rFonts w:ascii="Arial" w:eastAsia="Arial" w:hAnsi="Arial" w:cs="Arial"/>
          <w:kern w:val="0"/>
          <w:sz w:val="24"/>
          <w:szCs w:val="24"/>
          <w:lang w:eastAsia="hr-HR"/>
          <w14:ligatures w14:val="none"/>
        </w:rPr>
        <w:t>, r</w:t>
      </w:r>
      <w:r w:rsidRPr="00587BEA">
        <w:rPr>
          <w:rFonts w:ascii="Arial" w:eastAsia="Arial" w:hAnsi="Arial" w:cs="Arial"/>
          <w:kern w:val="0"/>
          <w:sz w:val="24"/>
          <w:szCs w:val="24"/>
          <w:lang w:eastAsia="hr-HR"/>
          <w14:ligatures w14:val="none"/>
        </w:rPr>
        <w:t>efundira</w:t>
      </w:r>
      <w:r w:rsidR="000755AE" w:rsidRPr="00587BEA">
        <w:rPr>
          <w:rFonts w:ascii="Arial" w:eastAsia="Arial" w:hAnsi="Arial" w:cs="Arial"/>
          <w:kern w:val="0"/>
          <w:sz w:val="24"/>
          <w:szCs w:val="24"/>
          <w:lang w:eastAsia="hr-HR"/>
          <w14:ligatures w14:val="none"/>
        </w:rPr>
        <w:t>nja</w:t>
      </w:r>
      <w:r w:rsidRPr="00587BEA">
        <w:rPr>
          <w:rFonts w:ascii="Arial" w:eastAsia="Arial" w:hAnsi="Arial" w:cs="Arial"/>
          <w:kern w:val="0"/>
          <w:sz w:val="24"/>
          <w:szCs w:val="24"/>
          <w:lang w:eastAsia="hr-HR"/>
          <w14:ligatures w14:val="none"/>
        </w:rPr>
        <w:t xml:space="preserve"> sredstava od iste uplaćenih prihoda od EU projekata. Grad trenutačno provodi izgradnju nove zgrade dječjeg vrtića te energetsku obnov</w:t>
      </w:r>
      <w:r w:rsidR="00D17EE0" w:rsidRPr="00587BEA">
        <w:rPr>
          <w:rFonts w:ascii="Arial" w:eastAsia="Arial" w:hAnsi="Arial" w:cs="Arial"/>
          <w:kern w:val="0"/>
          <w:sz w:val="24"/>
          <w:szCs w:val="24"/>
          <w:lang w:eastAsia="hr-HR"/>
          <w14:ligatures w14:val="none"/>
        </w:rPr>
        <w:t>u</w:t>
      </w:r>
      <w:r w:rsidRPr="00587BEA">
        <w:rPr>
          <w:rFonts w:ascii="Arial" w:eastAsia="Arial" w:hAnsi="Arial" w:cs="Arial"/>
          <w:kern w:val="0"/>
          <w:sz w:val="24"/>
          <w:szCs w:val="24"/>
          <w:lang w:eastAsia="hr-HR"/>
          <w14:ligatures w14:val="none"/>
        </w:rPr>
        <w:t xml:space="preserve"> sportske dvorane. Radi se o dodatku ugovora za taj kratkoročni kreditno zaduženje koje je bilo i lani i koji istječe 31. 7. Dozvoljeni minus nije korišten i sad se</w:t>
      </w:r>
      <w:r w:rsidR="00D17EE0" w:rsidRPr="00587BEA">
        <w:rPr>
          <w:rFonts w:ascii="Arial" w:eastAsia="Arial" w:hAnsi="Arial" w:cs="Arial"/>
          <w:kern w:val="0"/>
          <w:sz w:val="24"/>
          <w:szCs w:val="24"/>
          <w:lang w:eastAsia="hr-HR"/>
          <w14:ligatures w14:val="none"/>
        </w:rPr>
        <w:t>, znači, d</w:t>
      </w:r>
      <w:r w:rsidRPr="00587BEA">
        <w:rPr>
          <w:rFonts w:ascii="Arial" w:eastAsia="Arial" w:hAnsi="Arial" w:cs="Arial"/>
          <w:kern w:val="0"/>
          <w:sz w:val="24"/>
          <w:szCs w:val="24"/>
          <w:lang w:eastAsia="hr-HR"/>
          <w14:ligatures w14:val="none"/>
        </w:rPr>
        <w:t>odatak ugovoru će se sa bankom</w:t>
      </w:r>
      <w:r w:rsidR="00D17EE0" w:rsidRPr="00587BEA">
        <w:rPr>
          <w:rFonts w:ascii="Arial" w:eastAsia="Arial" w:hAnsi="Arial" w:cs="Arial"/>
          <w:kern w:val="0"/>
          <w:sz w:val="24"/>
          <w:szCs w:val="24"/>
          <w:lang w:eastAsia="hr-HR"/>
          <w14:ligatures w14:val="none"/>
        </w:rPr>
        <w:t>,</w:t>
      </w:r>
      <w:r w:rsidRPr="00587BEA">
        <w:rPr>
          <w:rFonts w:ascii="Arial" w:eastAsia="Arial" w:hAnsi="Arial" w:cs="Arial"/>
          <w:kern w:val="0"/>
          <w:sz w:val="24"/>
          <w:szCs w:val="24"/>
          <w:lang w:eastAsia="hr-HR"/>
          <w14:ligatures w14:val="none"/>
        </w:rPr>
        <w:t xml:space="preserve"> ukoliko</w:t>
      </w:r>
      <w:r w:rsidR="00D17EE0" w:rsidRPr="00587BEA">
        <w:rPr>
          <w:rFonts w:ascii="Arial" w:eastAsia="Arial" w:hAnsi="Arial" w:cs="Arial"/>
          <w:kern w:val="0"/>
          <w:sz w:val="24"/>
          <w:szCs w:val="24"/>
          <w:lang w:eastAsia="hr-HR"/>
          <w14:ligatures w14:val="none"/>
        </w:rPr>
        <w:t xml:space="preserve"> se</w:t>
      </w:r>
      <w:r w:rsidRPr="00587BEA">
        <w:rPr>
          <w:rFonts w:ascii="Arial" w:eastAsia="Arial" w:hAnsi="Arial" w:cs="Arial"/>
          <w:kern w:val="0"/>
          <w:sz w:val="24"/>
          <w:szCs w:val="24"/>
          <w:lang w:eastAsia="hr-HR"/>
          <w14:ligatures w14:val="none"/>
        </w:rPr>
        <w:t xml:space="preserve"> izglasa ovo</w:t>
      </w:r>
      <w:r w:rsidR="00D17EE0" w:rsidRPr="00587BEA">
        <w:rPr>
          <w:rFonts w:ascii="Arial" w:eastAsia="Arial" w:hAnsi="Arial" w:cs="Arial"/>
          <w:kern w:val="0"/>
          <w:sz w:val="24"/>
          <w:szCs w:val="24"/>
          <w:lang w:eastAsia="hr-HR"/>
          <w14:ligatures w14:val="none"/>
        </w:rPr>
        <w:t>,</w:t>
      </w:r>
      <w:r w:rsidRPr="00587BEA">
        <w:rPr>
          <w:rFonts w:ascii="Arial" w:eastAsia="Arial" w:hAnsi="Arial" w:cs="Arial"/>
          <w:kern w:val="0"/>
          <w:sz w:val="24"/>
          <w:szCs w:val="24"/>
          <w:lang w:eastAsia="hr-HR"/>
          <w14:ligatures w14:val="none"/>
        </w:rPr>
        <w:t xml:space="preserve"> potpisati.</w:t>
      </w:r>
    </w:p>
    <w:p w14:paraId="72A12550" w14:textId="77777777" w:rsidR="00D17EE0" w:rsidRPr="00587BEA" w:rsidRDefault="00D17EE0" w:rsidP="00AF39CE">
      <w:pPr>
        <w:spacing w:after="0" w:line="240" w:lineRule="auto"/>
        <w:jc w:val="both"/>
        <w:rPr>
          <w:rFonts w:ascii="Arial" w:eastAsia="Arial" w:hAnsi="Arial" w:cs="Arial"/>
          <w:kern w:val="0"/>
          <w:sz w:val="24"/>
          <w:szCs w:val="24"/>
          <w:lang w:eastAsia="hr-HR"/>
          <w14:ligatures w14:val="none"/>
        </w:rPr>
      </w:pPr>
    </w:p>
    <w:p w14:paraId="36F3DBF9" w14:textId="77777777" w:rsidR="00BB1B3D" w:rsidRPr="00587BEA" w:rsidRDefault="00BB1B3D" w:rsidP="00AF39CE">
      <w:pPr>
        <w:spacing w:after="0" w:line="240" w:lineRule="auto"/>
        <w:jc w:val="both"/>
        <w:rPr>
          <w:rFonts w:ascii="Arial" w:eastAsia="Calibri" w:hAnsi="Arial" w:cs="Arial"/>
          <w:b/>
          <w:bCs/>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Prije pristupanja glasovanju utvrđeno je kako je sjednici Gradskog vijeća prisutno 12 vijećnika.</w:t>
      </w:r>
    </w:p>
    <w:p w14:paraId="444AA777" w14:textId="77777777" w:rsidR="00BB1B3D" w:rsidRPr="00587BEA" w:rsidRDefault="00BB1B3D"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Provedenim glasovanjem konstatirano je kako je jednoglasno sa 12 glasova za usvojena</w:t>
      </w:r>
    </w:p>
    <w:p w14:paraId="7F07490F" w14:textId="77777777" w:rsidR="00BB1B3D" w:rsidRPr="00587BEA" w:rsidRDefault="00BB1B3D" w:rsidP="00AF39CE">
      <w:pPr>
        <w:spacing w:after="0" w:line="240" w:lineRule="auto"/>
        <w:rPr>
          <w:rFonts w:ascii="Arial" w:eastAsia="Calibri" w:hAnsi="Arial" w:cs="Arial"/>
          <w:color w:val="000000"/>
          <w:kern w:val="0"/>
          <w:sz w:val="24"/>
          <w:szCs w:val="24"/>
          <w:lang w:eastAsia="zh-CN"/>
          <w14:ligatures w14:val="none"/>
        </w:rPr>
      </w:pPr>
    </w:p>
    <w:p w14:paraId="558AB391" w14:textId="77777777" w:rsidR="00BB1B3D" w:rsidRPr="00587BEA" w:rsidRDefault="00BB1B3D" w:rsidP="00AF39CE">
      <w:pPr>
        <w:spacing w:after="0" w:line="240" w:lineRule="auto"/>
        <w:jc w:val="center"/>
        <w:rPr>
          <w:rFonts w:ascii="Arial" w:eastAsia="Calibri" w:hAnsi="Arial" w:cs="Arial"/>
          <w:b/>
          <w:bCs/>
          <w:color w:val="000000"/>
          <w:kern w:val="0"/>
          <w:sz w:val="24"/>
          <w:szCs w:val="24"/>
          <w:lang w:eastAsia="zh-CN"/>
          <w14:ligatures w14:val="none"/>
        </w:rPr>
      </w:pPr>
      <w:r w:rsidRPr="00587BEA">
        <w:rPr>
          <w:rFonts w:ascii="Arial" w:eastAsia="Calibri" w:hAnsi="Arial" w:cs="Arial"/>
          <w:b/>
          <w:bCs/>
          <w:color w:val="000000"/>
          <w:kern w:val="0"/>
          <w:sz w:val="24"/>
          <w:szCs w:val="24"/>
          <w:lang w:eastAsia="zh-CN"/>
          <w14:ligatures w14:val="none"/>
        </w:rPr>
        <w:t>ODLUKA</w:t>
      </w:r>
    </w:p>
    <w:p w14:paraId="4517A9E7" w14:textId="77777777" w:rsidR="00BB1B3D" w:rsidRPr="00587BEA" w:rsidRDefault="00BB1B3D" w:rsidP="00AF39CE">
      <w:pPr>
        <w:spacing w:after="0" w:line="240" w:lineRule="auto"/>
        <w:jc w:val="center"/>
        <w:rPr>
          <w:rFonts w:ascii="Arial" w:eastAsia="Calibri" w:hAnsi="Arial" w:cs="Arial"/>
          <w:b/>
          <w:bCs/>
          <w:color w:val="000000"/>
          <w:kern w:val="0"/>
          <w:sz w:val="24"/>
          <w:szCs w:val="24"/>
          <w:lang w:eastAsia="zh-CN"/>
          <w14:ligatures w14:val="none"/>
        </w:rPr>
      </w:pPr>
      <w:r w:rsidRPr="00587BEA">
        <w:rPr>
          <w:rFonts w:ascii="Arial" w:eastAsia="Calibri" w:hAnsi="Arial" w:cs="Arial"/>
          <w:b/>
          <w:bCs/>
          <w:color w:val="000000"/>
          <w:kern w:val="0"/>
          <w:sz w:val="24"/>
          <w:szCs w:val="24"/>
          <w:lang w:eastAsia="zh-CN"/>
          <w14:ligatures w14:val="none"/>
        </w:rPr>
        <w:t xml:space="preserve">o kratkoročnom zaduživanju Grada Ivanić-Grada – dopušteno prekoračenje po transakcijskom računu </w:t>
      </w:r>
    </w:p>
    <w:p w14:paraId="37DDCFCC" w14:textId="77777777" w:rsidR="00BB1B3D" w:rsidRPr="00587BEA" w:rsidRDefault="00BB1B3D" w:rsidP="00AF39CE">
      <w:pPr>
        <w:spacing w:after="0" w:line="240" w:lineRule="auto"/>
        <w:rPr>
          <w:rFonts w:ascii="Arial" w:eastAsia="Calibri" w:hAnsi="Arial" w:cs="Arial"/>
          <w:b/>
          <w:bCs/>
          <w:color w:val="000000"/>
          <w:kern w:val="0"/>
          <w:sz w:val="24"/>
          <w:szCs w:val="24"/>
          <w:lang w:eastAsia="zh-CN"/>
          <w14:ligatures w14:val="none"/>
        </w:rPr>
      </w:pPr>
    </w:p>
    <w:p w14:paraId="53798685" w14:textId="77777777" w:rsidR="00BB1B3D" w:rsidRPr="00587BEA" w:rsidRDefault="00BB1B3D"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Odluka prileži zapisniku i čini njegov sastavni dio.</w:t>
      </w:r>
    </w:p>
    <w:p w14:paraId="782A8C1B" w14:textId="77777777" w:rsidR="00BB1B3D" w:rsidRPr="00587BEA" w:rsidRDefault="00BB1B3D"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Napomena: Odluka je u istovjetnom tekstu usvojena na sjednici Gradskog vijeća, a vijećnicima je dostavljena u materijalima za sjednicu Gradskog vijeća.</w:t>
      </w:r>
    </w:p>
    <w:p w14:paraId="66430A3A" w14:textId="77777777" w:rsidR="005E4798" w:rsidRPr="00587BEA" w:rsidRDefault="005E4798" w:rsidP="00AF39CE">
      <w:pPr>
        <w:pStyle w:val="Bezproreda"/>
        <w:jc w:val="both"/>
        <w:rPr>
          <w:rFonts w:ascii="Arial" w:hAnsi="Arial" w:cs="Arial"/>
          <w:sz w:val="24"/>
          <w:szCs w:val="24"/>
          <w:lang w:eastAsia="hr-HR"/>
        </w:rPr>
      </w:pPr>
    </w:p>
    <w:p w14:paraId="0A99BEC0" w14:textId="4DF46AA9" w:rsidR="00BB1B3D" w:rsidRPr="009E6DF8" w:rsidRDefault="00ED08C7" w:rsidP="00AF39CE">
      <w:pPr>
        <w:pStyle w:val="Odlomakpopisa"/>
        <w:numPr>
          <w:ilvl w:val="0"/>
          <w:numId w:val="9"/>
        </w:numPr>
        <w:spacing w:after="0" w:line="240" w:lineRule="auto"/>
        <w:jc w:val="center"/>
        <w:rPr>
          <w:rFonts w:ascii="Arial" w:eastAsia="Arial" w:hAnsi="Arial" w:cs="Arial"/>
          <w:color w:val="000000"/>
          <w:kern w:val="0"/>
          <w:sz w:val="24"/>
          <w:szCs w:val="24"/>
          <w:lang w:eastAsia="hr-HR"/>
          <w14:ligatures w14:val="none"/>
        </w:rPr>
      </w:pPr>
      <w:r w:rsidRPr="00587BEA">
        <w:rPr>
          <w:rFonts w:ascii="Arial" w:eastAsia="Arial" w:hAnsi="Arial" w:cs="Arial"/>
          <w:color w:val="000000"/>
          <w:kern w:val="0"/>
          <w:sz w:val="24"/>
          <w:szCs w:val="24"/>
          <w:lang w:eastAsia="hr-HR"/>
          <w14:ligatures w14:val="none"/>
        </w:rPr>
        <w:t>TOČKA</w:t>
      </w:r>
    </w:p>
    <w:p w14:paraId="4C1C318B" w14:textId="77777777" w:rsidR="00B41042" w:rsidRDefault="00B41042" w:rsidP="00AF39CE">
      <w:pPr>
        <w:spacing w:after="0" w:line="240" w:lineRule="auto"/>
        <w:jc w:val="both"/>
        <w:rPr>
          <w:rFonts w:ascii="Arial" w:eastAsia="Arial" w:hAnsi="Arial" w:cs="Arial"/>
          <w:kern w:val="0"/>
          <w:sz w:val="24"/>
          <w:szCs w:val="24"/>
          <w:lang w:eastAsia="hr-HR"/>
          <w14:ligatures w14:val="none"/>
        </w:rPr>
      </w:pPr>
    </w:p>
    <w:p w14:paraId="1D0731F5" w14:textId="3B1913DF" w:rsidR="000F605D" w:rsidRPr="00587BEA" w:rsidRDefault="00ED08C7" w:rsidP="00AF39CE">
      <w:pPr>
        <w:spacing w:after="0" w:line="240" w:lineRule="auto"/>
        <w:jc w:val="both"/>
        <w:rPr>
          <w:rFonts w:ascii="Arial" w:eastAsia="Arial" w:hAnsi="Arial" w:cs="Arial"/>
          <w:kern w:val="0"/>
          <w:sz w:val="24"/>
          <w:szCs w:val="24"/>
          <w:lang w:eastAsia="hr-HR"/>
          <w14:ligatures w14:val="none"/>
        </w:rPr>
      </w:pPr>
      <w:r w:rsidRPr="00587BEA">
        <w:rPr>
          <w:rFonts w:ascii="Arial" w:eastAsia="Arial" w:hAnsi="Arial" w:cs="Arial"/>
          <w:kern w:val="0"/>
          <w:sz w:val="24"/>
          <w:szCs w:val="24"/>
          <w:lang w:eastAsia="hr-HR"/>
          <w14:ligatures w14:val="none"/>
        </w:rPr>
        <w:t>Gđa</w:t>
      </w:r>
      <w:r w:rsidR="00AC7C0F" w:rsidRPr="00587BEA">
        <w:rPr>
          <w:rFonts w:ascii="Arial" w:eastAsia="Arial" w:hAnsi="Arial" w:cs="Arial"/>
          <w:kern w:val="0"/>
          <w:sz w:val="24"/>
          <w:szCs w:val="24"/>
          <w:lang w:eastAsia="hr-HR"/>
          <w14:ligatures w14:val="none"/>
        </w:rPr>
        <w:t xml:space="preserve"> </w:t>
      </w:r>
      <w:r w:rsidR="00170F15" w:rsidRPr="00587BEA">
        <w:rPr>
          <w:rFonts w:ascii="Arial" w:eastAsia="Arial" w:hAnsi="Arial" w:cs="Arial"/>
          <w:kern w:val="0"/>
          <w:sz w:val="24"/>
          <w:szCs w:val="24"/>
          <w:lang w:eastAsia="hr-HR"/>
          <w14:ligatures w14:val="none"/>
        </w:rPr>
        <w:t>Marina Šiprak</w:t>
      </w:r>
      <w:r w:rsidR="00AC7C0F" w:rsidRPr="00587BEA">
        <w:rPr>
          <w:rFonts w:ascii="Arial" w:eastAsia="Arial" w:hAnsi="Arial" w:cs="Arial"/>
          <w:kern w:val="0"/>
          <w:sz w:val="24"/>
          <w:szCs w:val="24"/>
          <w:lang w:eastAsia="hr-HR"/>
          <w14:ligatures w14:val="none"/>
        </w:rPr>
        <w:t xml:space="preserve"> </w:t>
      </w:r>
      <w:r w:rsidR="00BB1B3D" w:rsidRPr="00587BEA">
        <w:rPr>
          <w:rFonts w:ascii="Arial" w:eastAsia="Arial" w:hAnsi="Arial" w:cs="Arial"/>
          <w:kern w:val="0"/>
          <w:sz w:val="24"/>
          <w:szCs w:val="24"/>
          <w:lang w:eastAsia="hr-HR"/>
          <w14:ligatures w14:val="none"/>
        </w:rPr>
        <w:t>–</w:t>
      </w:r>
      <w:r w:rsidR="00B7524B" w:rsidRPr="00587BEA">
        <w:rPr>
          <w:rFonts w:ascii="Arial" w:eastAsia="Arial" w:hAnsi="Arial" w:cs="Arial"/>
          <w:kern w:val="0"/>
          <w:sz w:val="24"/>
          <w:szCs w:val="24"/>
          <w:lang w:eastAsia="hr-HR"/>
          <w14:ligatures w14:val="none"/>
        </w:rPr>
        <w:t xml:space="preserve"> </w:t>
      </w:r>
      <w:r w:rsidR="00170F15" w:rsidRPr="00587BEA">
        <w:rPr>
          <w:rFonts w:ascii="Arial" w:eastAsia="Arial" w:hAnsi="Arial" w:cs="Arial"/>
          <w:kern w:val="0"/>
          <w:sz w:val="24"/>
          <w:szCs w:val="24"/>
          <w:lang w:eastAsia="hr-HR"/>
          <w14:ligatures w14:val="none"/>
        </w:rPr>
        <w:t>Evo</w:t>
      </w:r>
      <w:r w:rsidR="00BB1B3D" w:rsidRPr="00587BEA">
        <w:rPr>
          <w:rFonts w:ascii="Arial" w:eastAsia="Arial" w:hAnsi="Arial" w:cs="Arial"/>
          <w:kern w:val="0"/>
          <w:sz w:val="24"/>
          <w:szCs w:val="24"/>
          <w:lang w:eastAsia="hr-HR"/>
          <w14:ligatures w14:val="none"/>
        </w:rPr>
        <w:t>,</w:t>
      </w:r>
      <w:r w:rsidR="00170F15" w:rsidRPr="00587BEA">
        <w:rPr>
          <w:rFonts w:ascii="Arial" w:eastAsia="Arial" w:hAnsi="Arial" w:cs="Arial"/>
          <w:kern w:val="0"/>
          <w:sz w:val="24"/>
          <w:szCs w:val="24"/>
          <w:lang w:eastAsia="hr-HR"/>
          <w14:ligatures w14:val="none"/>
        </w:rPr>
        <w:t xml:space="preserve"> dobar dan. Lijepi pozdrav svima. Dobili ste u materijalima</w:t>
      </w:r>
      <w:r w:rsidR="0058416F" w:rsidRPr="00587BEA">
        <w:rPr>
          <w:rFonts w:ascii="Arial" w:eastAsia="Arial" w:hAnsi="Arial" w:cs="Arial"/>
          <w:kern w:val="0"/>
          <w:sz w:val="24"/>
          <w:szCs w:val="24"/>
          <w:lang w:eastAsia="hr-HR"/>
          <w14:ligatures w14:val="none"/>
        </w:rPr>
        <w:t xml:space="preserve"> P</w:t>
      </w:r>
      <w:r w:rsidR="00170F15" w:rsidRPr="00587BEA">
        <w:rPr>
          <w:rFonts w:ascii="Arial" w:eastAsia="Arial" w:hAnsi="Arial" w:cs="Arial"/>
          <w:kern w:val="0"/>
          <w:sz w:val="24"/>
          <w:szCs w:val="24"/>
          <w:lang w:eastAsia="hr-HR"/>
          <w14:ligatures w14:val="none"/>
        </w:rPr>
        <w:t>rijedlog odluke o odabiru najpovoljnije ponude za kupnju nekretnine označene kao</w:t>
      </w:r>
      <w:r w:rsidR="0058416F" w:rsidRPr="00587BEA">
        <w:rPr>
          <w:rFonts w:ascii="Arial" w:eastAsia="Arial" w:hAnsi="Arial" w:cs="Arial"/>
          <w:kern w:val="0"/>
          <w:sz w:val="24"/>
          <w:szCs w:val="24"/>
          <w:lang w:eastAsia="hr-HR"/>
          <w14:ligatures w14:val="none"/>
        </w:rPr>
        <w:t xml:space="preserve"> k.č. br. </w:t>
      </w:r>
      <w:r w:rsidR="00170F15" w:rsidRPr="00587BEA">
        <w:rPr>
          <w:rFonts w:ascii="Arial" w:eastAsia="Arial" w:hAnsi="Arial" w:cs="Arial"/>
          <w:kern w:val="0"/>
          <w:sz w:val="24"/>
          <w:szCs w:val="24"/>
          <w:lang w:eastAsia="hr-HR"/>
          <w14:ligatures w14:val="none"/>
        </w:rPr>
        <w:t>5</w:t>
      </w:r>
      <w:r w:rsidR="0058416F" w:rsidRPr="00587BEA">
        <w:rPr>
          <w:rFonts w:ascii="Arial" w:eastAsia="Arial" w:hAnsi="Arial" w:cs="Arial"/>
          <w:kern w:val="0"/>
          <w:sz w:val="24"/>
          <w:szCs w:val="24"/>
          <w:lang w:eastAsia="hr-HR"/>
          <w14:ligatures w14:val="none"/>
        </w:rPr>
        <w:t>6/1 k.</w:t>
      </w:r>
      <w:r w:rsidR="00170F15" w:rsidRPr="00587BEA">
        <w:rPr>
          <w:rFonts w:ascii="Arial" w:eastAsia="Arial" w:hAnsi="Arial" w:cs="Arial"/>
          <w:kern w:val="0"/>
          <w:sz w:val="24"/>
          <w:szCs w:val="24"/>
          <w:lang w:eastAsia="hr-HR"/>
          <w14:ligatures w14:val="none"/>
        </w:rPr>
        <w:t>o</w:t>
      </w:r>
      <w:r w:rsidR="0058416F" w:rsidRPr="00587BEA">
        <w:rPr>
          <w:rFonts w:ascii="Arial" w:eastAsia="Arial" w:hAnsi="Arial" w:cs="Arial"/>
          <w:kern w:val="0"/>
          <w:sz w:val="24"/>
          <w:szCs w:val="24"/>
          <w:lang w:eastAsia="hr-HR"/>
          <w14:ligatures w14:val="none"/>
        </w:rPr>
        <w:t>.</w:t>
      </w:r>
      <w:r w:rsidR="00170F15" w:rsidRPr="00587BEA">
        <w:rPr>
          <w:rFonts w:ascii="Arial" w:eastAsia="Arial" w:hAnsi="Arial" w:cs="Arial"/>
          <w:kern w:val="0"/>
          <w:sz w:val="24"/>
          <w:szCs w:val="24"/>
          <w:lang w:eastAsia="hr-HR"/>
          <w14:ligatures w14:val="none"/>
        </w:rPr>
        <w:t xml:space="preserve"> Šara</w:t>
      </w:r>
      <w:r w:rsidR="0058416F" w:rsidRPr="00587BEA">
        <w:rPr>
          <w:rFonts w:ascii="Arial" w:eastAsia="Arial" w:hAnsi="Arial" w:cs="Arial"/>
          <w:kern w:val="0"/>
          <w:sz w:val="24"/>
          <w:szCs w:val="24"/>
          <w:lang w:eastAsia="hr-HR"/>
          <w14:ligatures w14:val="none"/>
        </w:rPr>
        <w:t>mpov</w:t>
      </w:r>
      <w:r w:rsidR="00170F15" w:rsidRPr="00587BEA">
        <w:rPr>
          <w:rFonts w:ascii="Arial" w:eastAsia="Arial" w:hAnsi="Arial" w:cs="Arial"/>
          <w:kern w:val="0"/>
          <w:sz w:val="24"/>
          <w:szCs w:val="24"/>
          <w:lang w:eastAsia="hr-HR"/>
          <w14:ligatures w14:val="none"/>
        </w:rPr>
        <w:t>. Dakle, ovo je proceduraln</w:t>
      </w:r>
      <w:r w:rsidR="0058416F" w:rsidRPr="00587BEA">
        <w:rPr>
          <w:rFonts w:ascii="Arial" w:eastAsia="Arial" w:hAnsi="Arial" w:cs="Arial"/>
          <w:kern w:val="0"/>
          <w:sz w:val="24"/>
          <w:szCs w:val="24"/>
          <w:lang w:eastAsia="hr-HR"/>
          <w14:ligatures w14:val="none"/>
        </w:rPr>
        <w:t>a</w:t>
      </w:r>
      <w:r w:rsidR="00170F15" w:rsidRPr="00587BEA">
        <w:rPr>
          <w:rFonts w:ascii="Arial" w:eastAsia="Arial" w:hAnsi="Arial" w:cs="Arial"/>
          <w:kern w:val="0"/>
          <w:sz w:val="24"/>
          <w:szCs w:val="24"/>
          <w:lang w:eastAsia="hr-HR"/>
          <w14:ligatures w14:val="none"/>
        </w:rPr>
        <w:t xml:space="preserve"> odluka</w:t>
      </w:r>
      <w:r w:rsidR="0058416F" w:rsidRPr="00587BEA">
        <w:rPr>
          <w:rFonts w:ascii="Arial" w:eastAsia="Arial" w:hAnsi="Arial" w:cs="Arial"/>
          <w:kern w:val="0"/>
          <w:sz w:val="24"/>
          <w:szCs w:val="24"/>
          <w:lang w:eastAsia="hr-HR"/>
          <w14:ligatures w14:val="none"/>
        </w:rPr>
        <w:t>. K</w:t>
      </w:r>
      <w:r w:rsidR="00170F15" w:rsidRPr="00587BEA">
        <w:rPr>
          <w:rFonts w:ascii="Arial" w:eastAsia="Arial" w:hAnsi="Arial" w:cs="Arial"/>
          <w:kern w:val="0"/>
          <w:sz w:val="24"/>
          <w:szCs w:val="24"/>
          <w:lang w:eastAsia="hr-HR"/>
          <w14:ligatures w14:val="none"/>
        </w:rPr>
        <w:t>ao što znate</w:t>
      </w:r>
      <w:r w:rsidR="0058416F" w:rsidRPr="00587BEA">
        <w:rPr>
          <w:rFonts w:ascii="Arial" w:eastAsia="Arial" w:hAnsi="Arial" w:cs="Arial"/>
          <w:kern w:val="0"/>
          <w:sz w:val="24"/>
          <w:szCs w:val="24"/>
          <w:lang w:eastAsia="hr-HR"/>
          <w14:ligatures w14:val="none"/>
        </w:rPr>
        <w:t>,</w:t>
      </w:r>
      <w:r w:rsidR="00170F15" w:rsidRPr="00587BEA">
        <w:rPr>
          <w:rFonts w:ascii="Arial" w:eastAsia="Arial" w:hAnsi="Arial" w:cs="Arial"/>
          <w:kern w:val="0"/>
          <w:sz w:val="24"/>
          <w:szCs w:val="24"/>
          <w:lang w:eastAsia="hr-HR"/>
          <w14:ligatures w14:val="none"/>
        </w:rPr>
        <w:t xml:space="preserve"> na jednoj od prethodnih sjednica, Gradsko vijeće je donijelo Odluku o raspisivanju javnog natječaja za prodaju ove nekretnine. Temeljem te </w:t>
      </w:r>
      <w:r w:rsidR="0058416F" w:rsidRPr="00587BEA">
        <w:rPr>
          <w:rFonts w:ascii="Arial" w:eastAsia="Arial" w:hAnsi="Arial" w:cs="Arial"/>
          <w:kern w:val="0"/>
          <w:sz w:val="24"/>
          <w:szCs w:val="24"/>
          <w:lang w:eastAsia="hr-HR"/>
          <w14:ligatures w14:val="none"/>
        </w:rPr>
        <w:t>O</w:t>
      </w:r>
      <w:r w:rsidR="00170F15" w:rsidRPr="00587BEA">
        <w:rPr>
          <w:rFonts w:ascii="Arial" w:eastAsia="Arial" w:hAnsi="Arial" w:cs="Arial"/>
          <w:kern w:val="0"/>
          <w:sz w:val="24"/>
          <w:szCs w:val="24"/>
          <w:lang w:eastAsia="hr-HR"/>
          <w14:ligatures w14:val="none"/>
        </w:rPr>
        <w:t xml:space="preserve">dluke objavljen je </w:t>
      </w:r>
      <w:r w:rsidR="0058416F" w:rsidRPr="00587BEA">
        <w:rPr>
          <w:rFonts w:ascii="Arial" w:eastAsia="Arial" w:hAnsi="Arial" w:cs="Arial"/>
          <w:kern w:val="0"/>
          <w:sz w:val="24"/>
          <w:szCs w:val="24"/>
          <w:lang w:eastAsia="hr-HR"/>
          <w14:ligatures w14:val="none"/>
        </w:rPr>
        <w:t>J</w:t>
      </w:r>
      <w:r w:rsidR="00170F15" w:rsidRPr="00587BEA">
        <w:rPr>
          <w:rFonts w:ascii="Arial" w:eastAsia="Arial" w:hAnsi="Arial" w:cs="Arial"/>
          <w:kern w:val="0"/>
          <w:sz w:val="24"/>
          <w:szCs w:val="24"/>
          <w:lang w:eastAsia="hr-HR"/>
          <w14:ligatures w14:val="none"/>
        </w:rPr>
        <w:t xml:space="preserve">avni natječaj i </w:t>
      </w:r>
      <w:r w:rsidR="00170F15" w:rsidRPr="00587BEA">
        <w:rPr>
          <w:rFonts w:ascii="Arial" w:eastAsia="Arial" w:hAnsi="Arial" w:cs="Arial"/>
          <w:kern w:val="0"/>
          <w:sz w:val="24"/>
          <w:szCs w:val="24"/>
          <w:lang w:eastAsia="hr-HR"/>
          <w14:ligatures w14:val="none"/>
        </w:rPr>
        <w:lastRenderedPageBreak/>
        <w:t>u otvorenom roku koji je bio ostavljen natječajem</w:t>
      </w:r>
      <w:r w:rsidR="0058416F" w:rsidRPr="00587BEA">
        <w:rPr>
          <w:rFonts w:ascii="Arial" w:eastAsia="Arial" w:hAnsi="Arial" w:cs="Arial"/>
          <w:kern w:val="0"/>
          <w:sz w:val="24"/>
          <w:szCs w:val="24"/>
          <w:lang w:eastAsia="hr-HR"/>
          <w14:ligatures w14:val="none"/>
        </w:rPr>
        <w:t>,</w:t>
      </w:r>
      <w:r w:rsidR="00170F15" w:rsidRPr="00587BEA">
        <w:rPr>
          <w:rFonts w:ascii="Arial" w:eastAsia="Arial" w:hAnsi="Arial" w:cs="Arial"/>
          <w:kern w:val="0"/>
          <w:sz w:val="24"/>
          <w:szCs w:val="24"/>
          <w:lang w:eastAsia="hr-HR"/>
          <w14:ligatures w14:val="none"/>
        </w:rPr>
        <w:t xml:space="preserve"> </w:t>
      </w:r>
      <w:r w:rsidR="0058416F" w:rsidRPr="00587BEA">
        <w:rPr>
          <w:rFonts w:ascii="Arial" w:eastAsia="Arial" w:hAnsi="Arial" w:cs="Arial"/>
          <w:kern w:val="0"/>
          <w:sz w:val="24"/>
          <w:szCs w:val="24"/>
          <w:lang w:eastAsia="hr-HR"/>
          <w14:ligatures w14:val="none"/>
        </w:rPr>
        <w:t>p</w:t>
      </w:r>
      <w:r w:rsidR="00170F15" w:rsidRPr="00587BEA">
        <w:rPr>
          <w:rFonts w:ascii="Arial" w:eastAsia="Arial" w:hAnsi="Arial" w:cs="Arial"/>
          <w:kern w:val="0"/>
          <w:sz w:val="24"/>
          <w:szCs w:val="24"/>
          <w:lang w:eastAsia="hr-HR"/>
          <w14:ligatures w14:val="none"/>
        </w:rPr>
        <w:t xml:space="preserve">ristigla je jedna ponuda, nakon čega se pristupilo otvaranju te ponude 29. </w:t>
      </w:r>
      <w:r w:rsidR="0058416F" w:rsidRPr="00587BEA">
        <w:rPr>
          <w:rFonts w:ascii="Arial" w:eastAsia="Arial" w:hAnsi="Arial" w:cs="Arial"/>
          <w:kern w:val="0"/>
          <w:sz w:val="24"/>
          <w:szCs w:val="24"/>
          <w:lang w:eastAsia="hr-HR"/>
          <w14:ligatures w14:val="none"/>
        </w:rPr>
        <w:t>l</w:t>
      </w:r>
      <w:r w:rsidR="00170F15" w:rsidRPr="00587BEA">
        <w:rPr>
          <w:rFonts w:ascii="Arial" w:eastAsia="Arial" w:hAnsi="Arial" w:cs="Arial"/>
          <w:kern w:val="0"/>
          <w:sz w:val="24"/>
          <w:szCs w:val="24"/>
          <w:lang w:eastAsia="hr-HR"/>
          <w14:ligatures w14:val="none"/>
        </w:rPr>
        <w:t xml:space="preserve">ipnja 2026. </w:t>
      </w:r>
      <w:r w:rsidR="0058416F" w:rsidRPr="00587BEA">
        <w:rPr>
          <w:rFonts w:ascii="Arial" w:eastAsia="Arial" w:hAnsi="Arial" w:cs="Arial"/>
          <w:kern w:val="0"/>
          <w:sz w:val="24"/>
          <w:szCs w:val="24"/>
          <w:lang w:eastAsia="hr-HR"/>
          <w14:ligatures w14:val="none"/>
        </w:rPr>
        <w:t>g</w:t>
      </w:r>
      <w:r w:rsidR="00170F15" w:rsidRPr="00587BEA">
        <w:rPr>
          <w:rFonts w:ascii="Arial" w:eastAsia="Arial" w:hAnsi="Arial" w:cs="Arial"/>
          <w:kern w:val="0"/>
          <w:sz w:val="24"/>
          <w:szCs w:val="24"/>
          <w:lang w:eastAsia="hr-HR"/>
          <w14:ligatures w14:val="none"/>
        </w:rPr>
        <w:t>odine, kada je bilo zakazano javno otvaranje ponuda</w:t>
      </w:r>
      <w:r w:rsidR="0058416F" w:rsidRPr="00587BEA">
        <w:rPr>
          <w:rFonts w:ascii="Arial" w:eastAsia="Arial" w:hAnsi="Arial" w:cs="Arial"/>
          <w:kern w:val="0"/>
          <w:sz w:val="24"/>
          <w:szCs w:val="24"/>
          <w:lang w:eastAsia="hr-HR"/>
          <w14:ligatures w14:val="none"/>
        </w:rPr>
        <w:t>,</w:t>
      </w:r>
      <w:r w:rsidR="00170F15" w:rsidRPr="00587BEA">
        <w:rPr>
          <w:rFonts w:ascii="Arial" w:eastAsia="Arial" w:hAnsi="Arial" w:cs="Arial"/>
          <w:kern w:val="0"/>
          <w:sz w:val="24"/>
          <w:szCs w:val="24"/>
          <w:lang w:eastAsia="hr-HR"/>
          <w14:ligatures w14:val="none"/>
        </w:rPr>
        <w:t xml:space="preserve"> te je utvrđeno da je pristigla ponuda za navedenu nekretninu</w:t>
      </w:r>
      <w:r w:rsidR="0058416F" w:rsidRPr="00587BEA">
        <w:rPr>
          <w:rFonts w:ascii="Arial" w:eastAsia="Arial" w:hAnsi="Arial" w:cs="Arial"/>
          <w:kern w:val="0"/>
          <w:sz w:val="24"/>
          <w:szCs w:val="24"/>
          <w:lang w:eastAsia="hr-HR"/>
          <w14:ligatures w14:val="none"/>
        </w:rPr>
        <w:t xml:space="preserve"> k.č. br.</w:t>
      </w:r>
      <w:r w:rsidR="00170F15" w:rsidRPr="00587BEA">
        <w:rPr>
          <w:rFonts w:ascii="Arial" w:eastAsia="Arial" w:hAnsi="Arial" w:cs="Arial"/>
          <w:kern w:val="0"/>
          <w:sz w:val="24"/>
          <w:szCs w:val="24"/>
          <w:lang w:eastAsia="hr-HR"/>
          <w14:ligatures w14:val="none"/>
        </w:rPr>
        <w:t xml:space="preserve"> </w:t>
      </w:r>
      <w:r w:rsidR="0058416F" w:rsidRPr="00587BEA">
        <w:rPr>
          <w:rFonts w:ascii="Arial" w:eastAsia="Arial" w:hAnsi="Arial" w:cs="Arial"/>
          <w:kern w:val="0"/>
          <w:sz w:val="24"/>
          <w:szCs w:val="24"/>
          <w:lang w:eastAsia="hr-HR"/>
          <w14:ligatures w14:val="none"/>
        </w:rPr>
        <w:t>56/1</w:t>
      </w:r>
      <w:r w:rsidR="00170F15" w:rsidRPr="00587BEA">
        <w:rPr>
          <w:rFonts w:ascii="Arial" w:eastAsia="Arial" w:hAnsi="Arial" w:cs="Arial"/>
          <w:kern w:val="0"/>
          <w:sz w:val="24"/>
          <w:szCs w:val="24"/>
          <w:lang w:eastAsia="hr-HR"/>
          <w14:ligatures w14:val="none"/>
        </w:rPr>
        <w:t xml:space="preserve"> upisan</w:t>
      </w:r>
      <w:r w:rsidR="0058416F" w:rsidRPr="00587BEA">
        <w:rPr>
          <w:rFonts w:ascii="Arial" w:eastAsia="Arial" w:hAnsi="Arial" w:cs="Arial"/>
          <w:kern w:val="0"/>
          <w:sz w:val="24"/>
          <w:szCs w:val="24"/>
          <w:lang w:eastAsia="hr-HR"/>
          <w14:ligatures w14:val="none"/>
        </w:rPr>
        <w:t>u</w:t>
      </w:r>
      <w:r w:rsidR="00170F15" w:rsidRPr="00587BEA">
        <w:rPr>
          <w:rFonts w:ascii="Arial" w:eastAsia="Arial" w:hAnsi="Arial" w:cs="Arial"/>
          <w:kern w:val="0"/>
          <w:sz w:val="24"/>
          <w:szCs w:val="24"/>
          <w:lang w:eastAsia="hr-HR"/>
          <w14:ligatures w14:val="none"/>
        </w:rPr>
        <w:t xml:space="preserve"> u ZK uložak</w:t>
      </w:r>
      <w:r w:rsidR="0058416F" w:rsidRPr="00587BEA">
        <w:rPr>
          <w:rFonts w:ascii="Arial" w:eastAsia="Arial" w:hAnsi="Arial" w:cs="Arial"/>
          <w:kern w:val="0"/>
          <w:sz w:val="24"/>
          <w:szCs w:val="24"/>
          <w:lang w:eastAsia="hr-HR"/>
          <w14:ligatures w14:val="none"/>
        </w:rPr>
        <w:t xml:space="preserve"> 1092 </w:t>
      </w:r>
      <w:r w:rsidR="00170F15" w:rsidRPr="00587BEA">
        <w:rPr>
          <w:rFonts w:ascii="Arial" w:eastAsia="Arial" w:hAnsi="Arial" w:cs="Arial"/>
          <w:kern w:val="0"/>
          <w:sz w:val="24"/>
          <w:szCs w:val="24"/>
          <w:lang w:eastAsia="hr-HR"/>
          <w14:ligatures w14:val="none"/>
        </w:rPr>
        <w:t>k</w:t>
      </w:r>
      <w:r w:rsidR="0058416F" w:rsidRPr="00587BEA">
        <w:rPr>
          <w:rFonts w:ascii="Arial" w:eastAsia="Arial" w:hAnsi="Arial" w:cs="Arial"/>
          <w:kern w:val="0"/>
          <w:sz w:val="24"/>
          <w:szCs w:val="24"/>
          <w:lang w:eastAsia="hr-HR"/>
          <w14:ligatures w14:val="none"/>
        </w:rPr>
        <w:t>.o.</w:t>
      </w:r>
      <w:r w:rsidR="00170F15" w:rsidRPr="00587BEA">
        <w:rPr>
          <w:rFonts w:ascii="Arial" w:eastAsia="Arial" w:hAnsi="Arial" w:cs="Arial"/>
          <w:kern w:val="0"/>
          <w:sz w:val="24"/>
          <w:szCs w:val="24"/>
          <w:lang w:eastAsia="hr-HR"/>
          <w14:ligatures w14:val="none"/>
        </w:rPr>
        <w:t xml:space="preserve"> Šara</w:t>
      </w:r>
      <w:r w:rsidR="0058416F" w:rsidRPr="00587BEA">
        <w:rPr>
          <w:rFonts w:ascii="Arial" w:eastAsia="Arial" w:hAnsi="Arial" w:cs="Arial"/>
          <w:kern w:val="0"/>
          <w:sz w:val="24"/>
          <w:szCs w:val="24"/>
          <w:lang w:eastAsia="hr-HR"/>
          <w14:ligatures w14:val="none"/>
        </w:rPr>
        <w:t>mpov</w:t>
      </w:r>
      <w:r w:rsidR="00170F15" w:rsidRPr="00587BEA">
        <w:rPr>
          <w:rFonts w:ascii="Arial" w:eastAsia="Arial" w:hAnsi="Arial" w:cs="Arial"/>
          <w:kern w:val="0"/>
          <w:sz w:val="24"/>
          <w:szCs w:val="24"/>
          <w:lang w:eastAsia="hr-HR"/>
          <w14:ligatures w14:val="none"/>
        </w:rPr>
        <w:t xml:space="preserve">, ukupne površine 4749 metara kvadratnih. Pristigla ponuditelja Tomislava </w:t>
      </w:r>
      <w:r w:rsidR="0058416F" w:rsidRPr="00587BEA">
        <w:rPr>
          <w:rFonts w:ascii="Arial" w:eastAsia="Arial" w:hAnsi="Arial" w:cs="Arial"/>
          <w:kern w:val="0"/>
          <w:sz w:val="24"/>
          <w:szCs w:val="24"/>
          <w:lang w:eastAsia="hr-HR"/>
          <w14:ligatures w14:val="none"/>
        </w:rPr>
        <w:t>Čehka</w:t>
      </w:r>
      <w:r w:rsidR="00170F15" w:rsidRPr="00587BEA">
        <w:rPr>
          <w:rFonts w:ascii="Arial" w:eastAsia="Arial" w:hAnsi="Arial" w:cs="Arial"/>
          <w:kern w:val="0"/>
          <w:sz w:val="24"/>
          <w:szCs w:val="24"/>
          <w:lang w:eastAsia="hr-HR"/>
          <w14:ligatures w14:val="none"/>
        </w:rPr>
        <w:t xml:space="preserve"> s ponuđenom cijenom za predmetnu nekretninu u iznosu od 83 tisuće 801 euro. S obzirom da je Povjerenstvo utvrdilo da je predmetna ponuda podnesena u roku</w:t>
      </w:r>
      <w:r w:rsidR="0058416F" w:rsidRPr="00587BEA">
        <w:rPr>
          <w:rFonts w:ascii="Arial" w:eastAsia="Arial" w:hAnsi="Arial" w:cs="Arial"/>
          <w:kern w:val="0"/>
          <w:sz w:val="24"/>
          <w:szCs w:val="24"/>
          <w:lang w:eastAsia="hr-HR"/>
          <w14:ligatures w14:val="none"/>
        </w:rPr>
        <w:t>,</w:t>
      </w:r>
      <w:r w:rsidR="00170F15" w:rsidRPr="00587BEA">
        <w:rPr>
          <w:rFonts w:ascii="Arial" w:eastAsia="Arial" w:hAnsi="Arial" w:cs="Arial"/>
          <w:kern w:val="0"/>
          <w:sz w:val="24"/>
          <w:szCs w:val="24"/>
          <w:lang w:eastAsia="hr-HR"/>
          <w14:ligatures w14:val="none"/>
        </w:rPr>
        <w:t xml:space="preserve"> da je potpuna, odnosno da joj je priložena sva dokumentacija koja je bila propisana, odnosno tražena natječajem</w:t>
      </w:r>
      <w:r w:rsidR="0058416F" w:rsidRPr="00587BEA">
        <w:rPr>
          <w:rFonts w:ascii="Arial" w:eastAsia="Arial" w:hAnsi="Arial" w:cs="Arial"/>
          <w:kern w:val="0"/>
          <w:sz w:val="24"/>
          <w:szCs w:val="24"/>
          <w:lang w:eastAsia="hr-HR"/>
          <w14:ligatures w14:val="none"/>
        </w:rPr>
        <w:t>,</w:t>
      </w:r>
      <w:r w:rsidR="00170F15" w:rsidRPr="00587BEA">
        <w:rPr>
          <w:rFonts w:ascii="Arial" w:eastAsia="Arial" w:hAnsi="Arial" w:cs="Arial"/>
          <w:kern w:val="0"/>
          <w:sz w:val="24"/>
          <w:szCs w:val="24"/>
          <w:lang w:eastAsia="hr-HR"/>
          <w14:ligatures w14:val="none"/>
        </w:rPr>
        <w:t xml:space="preserve"> te da je ponuđena cijena viša od početne cijene koja je bila utvrđena</w:t>
      </w:r>
      <w:r w:rsidR="0058416F" w:rsidRPr="00587BEA">
        <w:rPr>
          <w:rFonts w:ascii="Arial" w:eastAsia="Arial" w:hAnsi="Arial" w:cs="Arial"/>
          <w:kern w:val="0"/>
          <w:sz w:val="24"/>
          <w:szCs w:val="24"/>
          <w:lang w:eastAsia="hr-HR"/>
          <w14:ligatures w14:val="none"/>
        </w:rPr>
        <w:t xml:space="preserve"> i</w:t>
      </w:r>
      <w:r w:rsidR="00170F15" w:rsidRPr="00587BEA">
        <w:rPr>
          <w:rFonts w:ascii="Arial" w:eastAsia="Arial" w:hAnsi="Arial" w:cs="Arial"/>
          <w:kern w:val="0"/>
          <w:sz w:val="24"/>
          <w:szCs w:val="24"/>
          <w:lang w:eastAsia="hr-HR"/>
          <w14:ligatures w14:val="none"/>
        </w:rPr>
        <w:t>sto tako natječajem na temelju procjene jednog elaborata stalnog sudskog vještaka za procjenu vrijednosti nekretnina i graditeljstvo Ivana Kožara. Povjerenstvo je predložilo da se ova ponuda odabere kao najpovoljnija za</w:t>
      </w:r>
      <w:r w:rsidR="0058416F" w:rsidRPr="00587BEA">
        <w:rPr>
          <w:rFonts w:ascii="Arial" w:eastAsia="Arial" w:hAnsi="Arial" w:cs="Arial"/>
          <w:kern w:val="0"/>
          <w:sz w:val="24"/>
          <w:szCs w:val="24"/>
          <w:lang w:eastAsia="hr-HR"/>
          <w14:ligatures w14:val="none"/>
        </w:rPr>
        <w:t xml:space="preserve"> kupnju, </w:t>
      </w:r>
      <w:r w:rsidR="00170F15" w:rsidRPr="00587BEA">
        <w:rPr>
          <w:rFonts w:ascii="Arial" w:eastAsia="Arial" w:hAnsi="Arial" w:cs="Arial"/>
          <w:kern w:val="0"/>
          <w:sz w:val="24"/>
          <w:szCs w:val="24"/>
          <w:lang w:eastAsia="hr-HR"/>
          <w14:ligatures w14:val="none"/>
        </w:rPr>
        <w:t>odnosno</w:t>
      </w:r>
      <w:r w:rsidR="0058416F" w:rsidRPr="00587BEA">
        <w:rPr>
          <w:rFonts w:ascii="Arial" w:eastAsia="Arial" w:hAnsi="Arial" w:cs="Arial"/>
          <w:kern w:val="0"/>
          <w:sz w:val="24"/>
          <w:szCs w:val="24"/>
          <w:lang w:eastAsia="hr-HR"/>
          <w14:ligatures w14:val="none"/>
        </w:rPr>
        <w:t>,</w:t>
      </w:r>
      <w:r w:rsidR="00170F15" w:rsidRPr="00587BEA">
        <w:rPr>
          <w:rFonts w:ascii="Arial" w:eastAsia="Arial" w:hAnsi="Arial" w:cs="Arial"/>
          <w:kern w:val="0"/>
          <w:sz w:val="24"/>
          <w:szCs w:val="24"/>
          <w:lang w:eastAsia="hr-HR"/>
          <w14:ligatures w14:val="none"/>
        </w:rPr>
        <w:t xml:space="preserve"> da</w:t>
      </w:r>
      <w:r w:rsidR="0058416F" w:rsidRPr="00587BEA">
        <w:rPr>
          <w:rFonts w:ascii="Arial" w:eastAsia="Arial" w:hAnsi="Arial" w:cs="Arial"/>
          <w:kern w:val="0"/>
          <w:sz w:val="24"/>
          <w:szCs w:val="24"/>
          <w:lang w:eastAsia="hr-HR"/>
          <w14:ligatures w14:val="none"/>
        </w:rPr>
        <w:t>,</w:t>
      </w:r>
      <w:r w:rsidR="00170F15" w:rsidRPr="00587BEA">
        <w:rPr>
          <w:rFonts w:ascii="Arial" w:eastAsia="Arial" w:hAnsi="Arial" w:cs="Arial"/>
          <w:kern w:val="0"/>
          <w:sz w:val="24"/>
          <w:szCs w:val="24"/>
          <w:lang w:eastAsia="hr-HR"/>
          <w14:ligatures w14:val="none"/>
        </w:rPr>
        <w:t xml:space="preserve"> za kupnju te nekretnine, odnosno</w:t>
      </w:r>
      <w:r w:rsidR="0058416F" w:rsidRPr="00587BEA">
        <w:rPr>
          <w:rFonts w:ascii="Arial" w:eastAsia="Arial" w:hAnsi="Arial" w:cs="Arial"/>
          <w:kern w:val="0"/>
          <w:sz w:val="24"/>
          <w:szCs w:val="24"/>
          <w:lang w:eastAsia="hr-HR"/>
          <w14:ligatures w14:val="none"/>
        </w:rPr>
        <w:t>,</w:t>
      </w:r>
      <w:r w:rsidR="00170F15" w:rsidRPr="00587BEA">
        <w:rPr>
          <w:rFonts w:ascii="Arial" w:eastAsia="Arial" w:hAnsi="Arial" w:cs="Arial"/>
          <w:kern w:val="0"/>
          <w:sz w:val="24"/>
          <w:szCs w:val="24"/>
          <w:lang w:eastAsia="hr-HR"/>
          <w14:ligatures w14:val="none"/>
        </w:rPr>
        <w:t xml:space="preserve"> u slučaju Grada</w:t>
      </w:r>
      <w:r w:rsidR="0058416F" w:rsidRPr="00587BEA">
        <w:rPr>
          <w:rFonts w:ascii="Arial" w:eastAsia="Arial" w:hAnsi="Arial" w:cs="Arial"/>
          <w:kern w:val="0"/>
          <w:sz w:val="24"/>
          <w:szCs w:val="24"/>
          <w:lang w:eastAsia="hr-HR"/>
          <w14:ligatures w14:val="none"/>
        </w:rPr>
        <w:t xml:space="preserve"> -</w:t>
      </w:r>
      <w:r w:rsidR="00170F15" w:rsidRPr="00587BEA">
        <w:rPr>
          <w:rFonts w:ascii="Arial" w:eastAsia="Arial" w:hAnsi="Arial" w:cs="Arial"/>
          <w:kern w:val="0"/>
          <w:sz w:val="24"/>
          <w:szCs w:val="24"/>
          <w:lang w:eastAsia="hr-HR"/>
          <w14:ligatures w14:val="none"/>
        </w:rPr>
        <w:t xml:space="preserve"> za prodaju, pošto je Grad vlasnik, tako da s obzirom na ponuđenu vrijednost te nekretnine, a znamo svi koje su nam zakonske odredbe vezano za otuđivanje nekretnina u vlasništvu Grada. Dakle, to su odredbe Zakona o lokalnoj samoupravi</w:t>
      </w:r>
      <w:r w:rsidR="0058416F" w:rsidRPr="00587BEA">
        <w:rPr>
          <w:rFonts w:ascii="Arial" w:eastAsia="Arial" w:hAnsi="Arial" w:cs="Arial"/>
          <w:kern w:val="0"/>
          <w:sz w:val="24"/>
          <w:szCs w:val="24"/>
          <w:lang w:eastAsia="hr-HR"/>
          <w14:ligatures w14:val="none"/>
        </w:rPr>
        <w:t>, i</w:t>
      </w:r>
      <w:r w:rsidR="00170F15" w:rsidRPr="00587BEA">
        <w:rPr>
          <w:rFonts w:ascii="Arial" w:eastAsia="Arial" w:hAnsi="Arial" w:cs="Arial"/>
          <w:kern w:val="0"/>
          <w:sz w:val="24"/>
          <w:szCs w:val="24"/>
          <w:lang w:eastAsia="hr-HR"/>
          <w14:ligatures w14:val="none"/>
        </w:rPr>
        <w:t>sto tako i Statuta Grada Ivanić-Grada</w:t>
      </w:r>
      <w:r w:rsidR="0058416F" w:rsidRPr="00587BEA">
        <w:rPr>
          <w:rFonts w:ascii="Arial" w:eastAsia="Arial" w:hAnsi="Arial" w:cs="Arial"/>
          <w:kern w:val="0"/>
          <w:sz w:val="24"/>
          <w:szCs w:val="24"/>
          <w:lang w:eastAsia="hr-HR"/>
          <w14:ligatures w14:val="none"/>
        </w:rPr>
        <w:t>,</w:t>
      </w:r>
      <w:r w:rsidR="00170F15" w:rsidRPr="00587BEA">
        <w:rPr>
          <w:rFonts w:ascii="Arial" w:eastAsia="Arial" w:hAnsi="Arial" w:cs="Arial"/>
          <w:kern w:val="0"/>
          <w:sz w:val="24"/>
          <w:szCs w:val="24"/>
          <w:lang w:eastAsia="hr-HR"/>
          <w14:ligatures w14:val="none"/>
        </w:rPr>
        <w:t xml:space="preserve"> za donošenje Odluke o odabiru najpovoljnije ponude, odnosno za donošenje odluke o raspolaganju ove nekretnine je nadležno Gradsko vijeće. Zbog toga je ova odluka dostavljena na dnevni red ove sjednice. Slijedom svega navedenog, predlažem usvajanje odluke.</w:t>
      </w:r>
    </w:p>
    <w:p w14:paraId="10164C4C" w14:textId="77777777" w:rsidR="0058416F" w:rsidRPr="00587BEA" w:rsidRDefault="0058416F" w:rsidP="00AF39CE">
      <w:pPr>
        <w:spacing w:after="0" w:line="240" w:lineRule="auto"/>
        <w:jc w:val="both"/>
        <w:rPr>
          <w:rFonts w:ascii="Arial" w:eastAsia="Arial" w:hAnsi="Arial" w:cs="Arial"/>
          <w:kern w:val="0"/>
          <w:sz w:val="24"/>
          <w:szCs w:val="24"/>
          <w:lang w:eastAsia="hr-HR"/>
          <w14:ligatures w14:val="none"/>
        </w:rPr>
      </w:pPr>
    </w:p>
    <w:p w14:paraId="3DFF5F3E" w14:textId="77777777" w:rsidR="0058416F" w:rsidRPr="00587BEA" w:rsidRDefault="0058416F" w:rsidP="00AF39CE">
      <w:pPr>
        <w:spacing w:after="0" w:line="240" w:lineRule="auto"/>
        <w:jc w:val="both"/>
        <w:rPr>
          <w:rFonts w:ascii="Arial" w:eastAsia="Calibri" w:hAnsi="Arial" w:cs="Arial"/>
          <w:b/>
          <w:bCs/>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Prije pristupanja glasovanju utvrđeno je kako je sjednici Gradskog vijeća prisutno 12 vijećnika.</w:t>
      </w:r>
    </w:p>
    <w:p w14:paraId="08F5A39F" w14:textId="77777777" w:rsidR="0058416F" w:rsidRPr="00587BEA" w:rsidRDefault="0058416F"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Provedenim glasovanjem konstatirano je kako je jednoglasno sa 12 glasova za usvojena</w:t>
      </w:r>
    </w:p>
    <w:p w14:paraId="5292B2EC" w14:textId="77777777" w:rsidR="0058416F" w:rsidRPr="00587BEA" w:rsidRDefault="0058416F" w:rsidP="00AF39CE">
      <w:pPr>
        <w:widowControl w:val="0"/>
        <w:autoSpaceDE w:val="0"/>
        <w:autoSpaceDN w:val="0"/>
        <w:adjustRightInd w:val="0"/>
        <w:spacing w:after="0" w:line="240" w:lineRule="auto"/>
        <w:rPr>
          <w:rFonts w:ascii="Arial" w:eastAsia="Calibri" w:hAnsi="Arial" w:cs="Arial"/>
          <w:color w:val="000000"/>
          <w:kern w:val="0"/>
          <w:sz w:val="24"/>
          <w:szCs w:val="24"/>
          <w:lang w:eastAsia="zh-CN"/>
          <w14:ligatures w14:val="none"/>
        </w:rPr>
      </w:pPr>
    </w:p>
    <w:p w14:paraId="60E6EF5C" w14:textId="77777777" w:rsidR="0058416F" w:rsidRPr="00587BEA" w:rsidRDefault="0058416F" w:rsidP="00AF39CE">
      <w:pPr>
        <w:widowControl w:val="0"/>
        <w:autoSpaceDE w:val="0"/>
        <w:autoSpaceDN w:val="0"/>
        <w:adjustRightInd w:val="0"/>
        <w:spacing w:after="0" w:line="240" w:lineRule="auto"/>
        <w:jc w:val="center"/>
        <w:rPr>
          <w:rFonts w:ascii="Arial" w:eastAsia="Times New Roman" w:hAnsi="Arial" w:cs="Arial"/>
          <w:b/>
          <w:kern w:val="0"/>
          <w:sz w:val="24"/>
          <w:szCs w:val="24"/>
          <w:lang w:eastAsia="hr-HR"/>
          <w14:ligatures w14:val="none"/>
        </w:rPr>
      </w:pPr>
      <w:r w:rsidRPr="00587BEA">
        <w:rPr>
          <w:rFonts w:ascii="Arial" w:eastAsia="Times New Roman" w:hAnsi="Arial" w:cs="Arial"/>
          <w:b/>
          <w:kern w:val="0"/>
          <w:sz w:val="24"/>
          <w:szCs w:val="24"/>
          <w:lang w:eastAsia="hr-HR"/>
          <w14:ligatures w14:val="none"/>
        </w:rPr>
        <w:t>ODLUKA</w:t>
      </w:r>
    </w:p>
    <w:p w14:paraId="16797E48" w14:textId="77777777" w:rsidR="0058416F" w:rsidRPr="00587BEA" w:rsidRDefault="0058416F" w:rsidP="00AF39CE">
      <w:pPr>
        <w:widowControl w:val="0"/>
        <w:autoSpaceDE w:val="0"/>
        <w:autoSpaceDN w:val="0"/>
        <w:adjustRightInd w:val="0"/>
        <w:spacing w:after="0" w:line="240" w:lineRule="auto"/>
        <w:jc w:val="center"/>
        <w:rPr>
          <w:rFonts w:ascii="Arial" w:eastAsia="Times New Roman" w:hAnsi="Arial" w:cs="Arial"/>
          <w:b/>
          <w:kern w:val="0"/>
          <w:sz w:val="24"/>
          <w:szCs w:val="24"/>
          <w:lang w:eastAsia="hr-HR"/>
          <w14:ligatures w14:val="none"/>
        </w:rPr>
      </w:pPr>
      <w:r w:rsidRPr="00587BEA">
        <w:rPr>
          <w:rFonts w:ascii="Arial" w:eastAsia="Times New Roman" w:hAnsi="Arial" w:cs="Arial"/>
          <w:b/>
          <w:kern w:val="0"/>
          <w:sz w:val="24"/>
          <w:szCs w:val="24"/>
          <w:lang w:eastAsia="hr-HR"/>
          <w14:ligatures w14:val="none"/>
        </w:rPr>
        <w:t xml:space="preserve">o odabiru najpovoljnije ponude za kupnju nekretnine označene kao k.č. br. 56/1 k.o. Šarampov </w:t>
      </w:r>
    </w:p>
    <w:p w14:paraId="4DEE4C2C" w14:textId="77777777" w:rsidR="0058416F" w:rsidRPr="00587BEA" w:rsidRDefault="0058416F" w:rsidP="00AF39CE">
      <w:pPr>
        <w:spacing w:after="0" w:line="240" w:lineRule="auto"/>
        <w:jc w:val="both"/>
        <w:rPr>
          <w:rFonts w:ascii="Arial" w:eastAsia="Calibri" w:hAnsi="Arial" w:cs="Arial"/>
          <w:color w:val="000000"/>
          <w:kern w:val="0"/>
          <w:sz w:val="24"/>
          <w:szCs w:val="24"/>
          <w:lang w:eastAsia="zh-CN"/>
          <w14:ligatures w14:val="none"/>
        </w:rPr>
      </w:pPr>
    </w:p>
    <w:p w14:paraId="49ED20C8" w14:textId="77777777" w:rsidR="0058416F" w:rsidRPr="00587BEA" w:rsidRDefault="0058416F"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Odluka prileži zapisniku i čini njegov sastavni dio.</w:t>
      </w:r>
    </w:p>
    <w:p w14:paraId="51E963E3" w14:textId="17215C39" w:rsidR="0058416F" w:rsidRPr="00587BEA" w:rsidRDefault="0058416F"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Napomena: Odluka je u istovjetnom tekstu usvojena na sjednici Gradskog vijeća, a vijećnicima je dostavljena u materijalima za sjednicu Gradskog vijeća.</w:t>
      </w:r>
    </w:p>
    <w:p w14:paraId="65EDBC82" w14:textId="77777777" w:rsidR="005E4798" w:rsidRPr="00587BEA" w:rsidRDefault="005E4798" w:rsidP="00AF39CE">
      <w:pPr>
        <w:pStyle w:val="Bezproreda"/>
        <w:jc w:val="both"/>
        <w:rPr>
          <w:rFonts w:ascii="Arial" w:hAnsi="Arial" w:cs="Arial"/>
          <w:sz w:val="24"/>
          <w:szCs w:val="24"/>
          <w:lang w:eastAsia="hr-HR"/>
        </w:rPr>
      </w:pPr>
    </w:p>
    <w:p w14:paraId="47638323" w14:textId="003ED382" w:rsidR="00CA2AF2" w:rsidRDefault="000F605D" w:rsidP="00AF39CE">
      <w:pPr>
        <w:pStyle w:val="Odlomakpopisa"/>
        <w:numPr>
          <w:ilvl w:val="0"/>
          <w:numId w:val="9"/>
        </w:numPr>
        <w:spacing w:after="0" w:line="240" w:lineRule="auto"/>
        <w:jc w:val="center"/>
        <w:rPr>
          <w:rFonts w:ascii="Arial" w:eastAsia="Arial" w:hAnsi="Arial" w:cs="Arial"/>
          <w:color w:val="000000"/>
          <w:kern w:val="0"/>
          <w:sz w:val="24"/>
          <w:szCs w:val="24"/>
          <w:lang w:eastAsia="hr-HR"/>
          <w14:ligatures w14:val="none"/>
        </w:rPr>
      </w:pPr>
      <w:r w:rsidRPr="008A74B4">
        <w:rPr>
          <w:rFonts w:ascii="Arial" w:eastAsia="Arial" w:hAnsi="Arial" w:cs="Arial"/>
          <w:color w:val="000000"/>
          <w:kern w:val="0"/>
          <w:sz w:val="24"/>
          <w:szCs w:val="24"/>
          <w:lang w:eastAsia="hr-HR"/>
          <w14:ligatures w14:val="none"/>
        </w:rPr>
        <w:t>TOČKA</w:t>
      </w:r>
    </w:p>
    <w:p w14:paraId="34E6DA2A" w14:textId="77777777" w:rsidR="00B41042" w:rsidRPr="00B41042" w:rsidRDefault="00B41042" w:rsidP="00AF39CE">
      <w:pPr>
        <w:spacing w:after="0" w:line="240" w:lineRule="auto"/>
        <w:rPr>
          <w:rFonts w:ascii="Arial" w:eastAsia="Arial" w:hAnsi="Arial" w:cs="Arial"/>
          <w:color w:val="000000"/>
          <w:kern w:val="0"/>
          <w:sz w:val="24"/>
          <w:szCs w:val="24"/>
          <w:lang w:eastAsia="hr-HR"/>
          <w14:ligatures w14:val="none"/>
        </w:rPr>
      </w:pPr>
    </w:p>
    <w:p w14:paraId="7124F591" w14:textId="1A817775" w:rsidR="00170F15" w:rsidRPr="00587BEA" w:rsidRDefault="00170F15" w:rsidP="00AF39CE">
      <w:pPr>
        <w:spacing w:after="0" w:line="240" w:lineRule="auto"/>
        <w:jc w:val="both"/>
        <w:rPr>
          <w:rFonts w:ascii="Arial" w:eastAsia="Arial" w:hAnsi="Arial" w:cs="Arial"/>
          <w:color w:val="000000"/>
          <w:kern w:val="0"/>
          <w:sz w:val="24"/>
          <w:szCs w:val="24"/>
          <w:lang w:eastAsia="hr-HR"/>
          <w14:ligatures w14:val="none"/>
        </w:rPr>
      </w:pPr>
      <w:r w:rsidRPr="00587BEA">
        <w:rPr>
          <w:rFonts w:ascii="Arial" w:eastAsia="Arial" w:hAnsi="Arial" w:cs="Arial"/>
          <w:color w:val="000000"/>
          <w:kern w:val="0"/>
          <w:sz w:val="24"/>
          <w:szCs w:val="24"/>
          <w:lang w:eastAsia="hr-HR"/>
          <w14:ligatures w14:val="none"/>
        </w:rPr>
        <w:t>G. Luka Krstulović - Pozdrav svima. Evo</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zahvaljujem predsjedniku Vijeća i pozdrav svim vijećnicima i svima okupljenima. Ja ću kratko sada prezentirati ovaj konačni prijedlog plana koji je </w:t>
      </w:r>
      <w:r w:rsidR="00FF5663" w:rsidRPr="00587BEA">
        <w:rPr>
          <w:rFonts w:ascii="Arial" w:eastAsia="Arial" w:hAnsi="Arial" w:cs="Arial"/>
          <w:color w:val="000000"/>
          <w:kern w:val="0"/>
          <w:sz w:val="24"/>
          <w:szCs w:val="24"/>
          <w:lang w:eastAsia="hr-HR"/>
          <w14:ligatures w14:val="none"/>
        </w:rPr>
        <w:t>zapravo sad</w:t>
      </w:r>
      <w:r w:rsidRPr="00587BEA">
        <w:rPr>
          <w:rFonts w:ascii="Arial" w:eastAsia="Arial" w:hAnsi="Arial" w:cs="Arial"/>
          <w:color w:val="000000"/>
          <w:kern w:val="0"/>
          <w:sz w:val="24"/>
          <w:szCs w:val="24"/>
          <w:lang w:eastAsia="hr-HR"/>
          <w14:ligatures w14:val="none"/>
        </w:rPr>
        <w:t xml:space="preserve"> stavljen pred donošenje. Nećemo vam uzeti puno vremena. </w:t>
      </w:r>
      <w:r w:rsidR="00FF5663" w:rsidRPr="00587BEA">
        <w:rPr>
          <w:rFonts w:ascii="Arial" w:eastAsia="Arial" w:hAnsi="Arial" w:cs="Arial"/>
          <w:color w:val="000000"/>
          <w:kern w:val="0"/>
          <w:sz w:val="24"/>
          <w:szCs w:val="24"/>
          <w:lang w:eastAsia="hr-HR"/>
          <w14:ligatures w14:val="none"/>
        </w:rPr>
        <w:t>Ovo je p</w:t>
      </w:r>
      <w:r w:rsidRPr="00587BEA">
        <w:rPr>
          <w:rFonts w:ascii="Arial" w:eastAsia="Arial" w:hAnsi="Arial" w:cs="Arial"/>
          <w:color w:val="000000"/>
          <w:kern w:val="0"/>
          <w:sz w:val="24"/>
          <w:szCs w:val="24"/>
          <w:lang w:eastAsia="hr-HR"/>
          <w14:ligatures w14:val="none"/>
        </w:rPr>
        <w:t xml:space="preserve">rezentacija </w:t>
      </w:r>
      <w:r w:rsidR="00FF5663" w:rsidRPr="00587BEA">
        <w:rPr>
          <w:rFonts w:ascii="Arial" w:eastAsia="Arial" w:hAnsi="Arial" w:cs="Arial"/>
          <w:color w:val="000000"/>
          <w:kern w:val="0"/>
          <w:sz w:val="24"/>
          <w:szCs w:val="24"/>
          <w:lang w:eastAsia="hr-HR"/>
          <w14:ligatures w14:val="none"/>
        </w:rPr>
        <w:t xml:space="preserve">zapravo koja </w:t>
      </w:r>
      <w:r w:rsidRPr="00587BEA">
        <w:rPr>
          <w:rFonts w:ascii="Arial" w:eastAsia="Arial" w:hAnsi="Arial" w:cs="Arial"/>
          <w:color w:val="000000"/>
          <w:kern w:val="0"/>
          <w:sz w:val="24"/>
          <w:szCs w:val="24"/>
          <w:lang w:eastAsia="hr-HR"/>
          <w14:ligatures w14:val="none"/>
        </w:rPr>
        <w:t>je bila prilagođena za javno izlaganje u tijeku javne rasprave, ali da sada ne zamaramo</w:t>
      </w:r>
      <w:r w:rsidR="00FF5663" w:rsidRPr="00587BEA">
        <w:rPr>
          <w:rFonts w:ascii="Arial" w:eastAsia="Arial" w:hAnsi="Arial" w:cs="Arial"/>
          <w:color w:val="000000"/>
          <w:kern w:val="0"/>
          <w:sz w:val="24"/>
          <w:szCs w:val="24"/>
          <w:lang w:eastAsia="hr-HR"/>
          <w14:ligatures w14:val="none"/>
        </w:rPr>
        <w:t xml:space="preserve"> vas</w:t>
      </w:r>
      <w:r w:rsidRPr="00587BEA">
        <w:rPr>
          <w:rFonts w:ascii="Arial" w:eastAsia="Arial" w:hAnsi="Arial" w:cs="Arial"/>
          <w:color w:val="000000"/>
          <w:kern w:val="0"/>
          <w:sz w:val="24"/>
          <w:szCs w:val="24"/>
          <w:lang w:eastAsia="hr-HR"/>
          <w14:ligatures w14:val="none"/>
        </w:rPr>
        <w:t xml:space="preserve"> sa svim temama</w:t>
      </w:r>
      <w:r w:rsidR="00FF5663" w:rsidRPr="00587BEA">
        <w:rPr>
          <w:rFonts w:ascii="Arial" w:eastAsia="Arial" w:hAnsi="Arial" w:cs="Arial"/>
          <w:color w:val="000000"/>
          <w:kern w:val="0"/>
          <w:sz w:val="24"/>
          <w:szCs w:val="24"/>
          <w:lang w:eastAsia="hr-HR"/>
          <w14:ligatures w14:val="none"/>
        </w:rPr>
        <w:t>, m</w:t>
      </w:r>
      <w:r w:rsidRPr="00587BEA">
        <w:rPr>
          <w:rFonts w:ascii="Arial" w:eastAsia="Arial" w:hAnsi="Arial" w:cs="Arial"/>
          <w:color w:val="000000"/>
          <w:kern w:val="0"/>
          <w:sz w:val="24"/>
          <w:szCs w:val="24"/>
          <w:lang w:eastAsia="hr-HR"/>
          <w14:ligatures w14:val="none"/>
        </w:rPr>
        <w:t>ožda je najbolje da kratko prođemo kroz prezentaciju. Ako bude ikakvih pitanja, slobodno me zaustavite. Ili ćemo nakon toga imati kratka pitanja</w:t>
      </w:r>
      <w:r w:rsidR="00FF5663" w:rsidRPr="00587BEA">
        <w:rPr>
          <w:rFonts w:ascii="Arial" w:eastAsia="Arial" w:hAnsi="Arial" w:cs="Arial"/>
          <w:color w:val="000000"/>
          <w:kern w:val="0"/>
          <w:sz w:val="24"/>
          <w:szCs w:val="24"/>
          <w:lang w:eastAsia="hr-HR"/>
          <w14:ligatures w14:val="none"/>
        </w:rPr>
        <w:t xml:space="preserve"> i </w:t>
      </w:r>
      <w:r w:rsidRPr="00587BEA">
        <w:rPr>
          <w:rFonts w:ascii="Arial" w:eastAsia="Arial" w:hAnsi="Arial" w:cs="Arial"/>
          <w:color w:val="000000"/>
          <w:kern w:val="0"/>
          <w:sz w:val="24"/>
          <w:szCs w:val="24"/>
          <w:lang w:eastAsia="hr-HR"/>
          <w14:ligatures w14:val="none"/>
        </w:rPr>
        <w:t xml:space="preserve">odgovore. </w:t>
      </w:r>
      <w:r w:rsidR="00FF5663" w:rsidRPr="00587BEA">
        <w:rPr>
          <w:rFonts w:ascii="Arial" w:eastAsia="Arial" w:hAnsi="Arial" w:cs="Arial"/>
          <w:color w:val="000000"/>
          <w:kern w:val="0"/>
          <w:sz w:val="24"/>
          <w:szCs w:val="24"/>
          <w:lang w:eastAsia="hr-HR"/>
          <w14:ligatures w14:val="none"/>
        </w:rPr>
        <w:t>U</w:t>
      </w:r>
      <w:r w:rsidRPr="00587BEA">
        <w:rPr>
          <w:rFonts w:ascii="Arial" w:eastAsia="Arial" w:hAnsi="Arial" w:cs="Arial"/>
          <w:color w:val="000000"/>
          <w:kern w:val="0"/>
          <w:sz w:val="24"/>
          <w:szCs w:val="24"/>
          <w:lang w:eastAsia="hr-HR"/>
          <w14:ligatures w14:val="none"/>
        </w:rPr>
        <w:t xml:space="preserve"> kratkim crtama, dakle</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poznajete ovaj postupak. Riječ je o izmjenama i dopunama vašeg prostornog plana. To nisu samo izmjene i dopune. To je zapravo</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prije svega</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transformacija Prostornog plana Grada Ivanić-Grada u novi sustav </w:t>
      </w:r>
      <w:r w:rsidR="00FF5663" w:rsidRPr="00587BEA">
        <w:rPr>
          <w:rFonts w:ascii="Arial" w:eastAsia="Arial" w:hAnsi="Arial" w:cs="Arial"/>
          <w:color w:val="000000"/>
          <w:kern w:val="0"/>
          <w:sz w:val="24"/>
          <w:szCs w:val="24"/>
          <w:lang w:eastAsia="hr-HR"/>
          <w14:ligatures w14:val="none"/>
        </w:rPr>
        <w:t>e-</w:t>
      </w:r>
      <w:r w:rsidRPr="00587BEA">
        <w:rPr>
          <w:rFonts w:ascii="Arial" w:eastAsia="Arial" w:hAnsi="Arial" w:cs="Arial"/>
          <w:color w:val="000000"/>
          <w:kern w:val="0"/>
          <w:sz w:val="24"/>
          <w:szCs w:val="24"/>
          <w:lang w:eastAsia="hr-HR"/>
          <w14:ligatures w14:val="none"/>
        </w:rPr>
        <w:t>planovi</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koji je zapravo stupanjem na snagu zakona prije godinu</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prije dvije godine</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postao obveza svih jedinica lokalne samouprave, a naravno</w:t>
      </w:r>
      <w:r w:rsidR="00FF5663" w:rsidRPr="00587BEA">
        <w:rPr>
          <w:rFonts w:ascii="Arial" w:eastAsia="Arial" w:hAnsi="Arial" w:cs="Arial"/>
          <w:color w:val="000000"/>
          <w:kern w:val="0"/>
          <w:sz w:val="24"/>
          <w:szCs w:val="24"/>
          <w:lang w:eastAsia="hr-HR"/>
          <w14:ligatures w14:val="none"/>
        </w:rPr>
        <w:t xml:space="preserve">, </w:t>
      </w:r>
      <w:r w:rsidRPr="00587BEA">
        <w:rPr>
          <w:rFonts w:ascii="Arial" w:eastAsia="Arial" w:hAnsi="Arial" w:cs="Arial"/>
          <w:color w:val="000000"/>
          <w:kern w:val="0"/>
          <w:sz w:val="24"/>
          <w:szCs w:val="24"/>
          <w:lang w:eastAsia="hr-HR"/>
          <w14:ligatures w14:val="none"/>
        </w:rPr>
        <w:t>uz tu transformaciju, odnosno unošenje</w:t>
      </w:r>
      <w:r w:rsidR="00FF5663" w:rsidRPr="00587BEA">
        <w:rPr>
          <w:rFonts w:ascii="Arial" w:eastAsia="Arial" w:hAnsi="Arial" w:cs="Arial"/>
          <w:color w:val="000000"/>
          <w:kern w:val="0"/>
          <w:sz w:val="24"/>
          <w:szCs w:val="24"/>
          <w:lang w:eastAsia="hr-HR"/>
          <w14:ligatures w14:val="none"/>
        </w:rPr>
        <w:t>m</w:t>
      </w:r>
      <w:r w:rsidRPr="00587BEA">
        <w:rPr>
          <w:rFonts w:ascii="Arial" w:eastAsia="Arial" w:hAnsi="Arial" w:cs="Arial"/>
          <w:color w:val="000000"/>
          <w:kern w:val="0"/>
          <w:sz w:val="24"/>
          <w:szCs w:val="24"/>
          <w:lang w:eastAsia="hr-HR"/>
          <w14:ligatures w14:val="none"/>
        </w:rPr>
        <w:t xml:space="preserve"> </w:t>
      </w:r>
      <w:r w:rsidR="00FF5663"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lan</w:t>
      </w:r>
      <w:r w:rsidR="00FF5663" w:rsidRPr="00587BEA">
        <w:rPr>
          <w:rFonts w:ascii="Arial" w:eastAsia="Arial" w:hAnsi="Arial" w:cs="Arial"/>
          <w:color w:val="000000"/>
          <w:kern w:val="0"/>
          <w:sz w:val="24"/>
          <w:szCs w:val="24"/>
          <w:lang w:eastAsia="hr-HR"/>
          <w14:ligatures w14:val="none"/>
        </w:rPr>
        <w:t>a</w:t>
      </w:r>
      <w:r w:rsidRPr="00587BEA">
        <w:rPr>
          <w:rFonts w:ascii="Arial" w:eastAsia="Arial" w:hAnsi="Arial" w:cs="Arial"/>
          <w:color w:val="000000"/>
          <w:kern w:val="0"/>
          <w:sz w:val="24"/>
          <w:szCs w:val="24"/>
          <w:lang w:eastAsia="hr-HR"/>
          <w14:ligatures w14:val="none"/>
        </w:rPr>
        <w:t xml:space="preserve"> u novi sustav</w:t>
      </w:r>
      <w:r w:rsidR="00FF5663" w:rsidRPr="00587BEA">
        <w:rPr>
          <w:rFonts w:ascii="Arial" w:eastAsia="Arial" w:hAnsi="Arial" w:cs="Arial"/>
          <w:color w:val="000000"/>
          <w:kern w:val="0"/>
          <w:sz w:val="24"/>
          <w:szCs w:val="24"/>
          <w:lang w:eastAsia="hr-HR"/>
          <w14:ligatures w14:val="none"/>
        </w:rPr>
        <w:t>, O</w:t>
      </w:r>
      <w:r w:rsidRPr="00587BEA">
        <w:rPr>
          <w:rFonts w:ascii="Arial" w:eastAsia="Arial" w:hAnsi="Arial" w:cs="Arial"/>
          <w:color w:val="000000"/>
          <w:kern w:val="0"/>
          <w:sz w:val="24"/>
          <w:szCs w:val="24"/>
          <w:lang w:eastAsia="hr-HR"/>
          <w14:ligatures w14:val="none"/>
        </w:rPr>
        <w:t>dlukom o izradi koju ste Vi donijeli na Vijeću prije negdje godinu i nešto</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definirane su i izmjene i dopune koje su bile također predmet ovog postupka. U kratkim crtama</w:t>
      </w:r>
      <w:r w:rsidR="00FF5663" w:rsidRPr="00587BEA">
        <w:rPr>
          <w:rFonts w:ascii="Arial" w:eastAsia="Arial" w:hAnsi="Arial" w:cs="Arial"/>
          <w:color w:val="000000"/>
          <w:kern w:val="0"/>
          <w:sz w:val="24"/>
          <w:szCs w:val="24"/>
          <w:lang w:eastAsia="hr-HR"/>
          <w14:ligatures w14:val="none"/>
        </w:rPr>
        <w:t>, t</w:t>
      </w:r>
      <w:r w:rsidRPr="00587BEA">
        <w:rPr>
          <w:rFonts w:ascii="Arial" w:eastAsia="Arial" w:hAnsi="Arial" w:cs="Arial"/>
          <w:color w:val="000000"/>
          <w:kern w:val="0"/>
          <w:sz w:val="24"/>
          <w:szCs w:val="24"/>
          <w:lang w:eastAsia="hr-HR"/>
          <w14:ligatures w14:val="none"/>
        </w:rPr>
        <w:t xml:space="preserve">o je, dakle, započelo s </w:t>
      </w:r>
      <w:r w:rsidR="00FF5663" w:rsidRPr="00587BEA">
        <w:rPr>
          <w:rFonts w:ascii="Arial" w:eastAsia="Arial" w:hAnsi="Arial" w:cs="Arial"/>
          <w:color w:val="000000"/>
          <w:kern w:val="0"/>
          <w:sz w:val="24"/>
          <w:szCs w:val="24"/>
          <w:lang w:eastAsia="hr-HR"/>
          <w14:ligatures w14:val="none"/>
        </w:rPr>
        <w:t>O</w:t>
      </w:r>
      <w:r w:rsidRPr="00587BEA">
        <w:rPr>
          <w:rFonts w:ascii="Arial" w:eastAsia="Arial" w:hAnsi="Arial" w:cs="Arial"/>
          <w:color w:val="000000"/>
          <w:kern w:val="0"/>
          <w:sz w:val="24"/>
          <w:szCs w:val="24"/>
          <w:lang w:eastAsia="hr-HR"/>
          <w14:ligatures w14:val="none"/>
        </w:rPr>
        <w:t>dlukom o izradi u ožujku 20</w:t>
      </w:r>
      <w:r w:rsidR="00FF5663" w:rsidRPr="00587BEA">
        <w:rPr>
          <w:rFonts w:ascii="Arial" w:eastAsia="Arial" w:hAnsi="Arial" w:cs="Arial"/>
          <w:color w:val="000000"/>
          <w:kern w:val="0"/>
          <w:sz w:val="24"/>
          <w:szCs w:val="24"/>
          <w:lang w:eastAsia="hr-HR"/>
          <w14:ligatures w14:val="none"/>
        </w:rPr>
        <w:t>2</w:t>
      </w:r>
      <w:r w:rsidRPr="00587BEA">
        <w:rPr>
          <w:rFonts w:ascii="Arial" w:eastAsia="Arial" w:hAnsi="Arial" w:cs="Arial"/>
          <w:color w:val="000000"/>
          <w:kern w:val="0"/>
          <w:sz w:val="24"/>
          <w:szCs w:val="24"/>
          <w:lang w:eastAsia="hr-HR"/>
          <w14:ligatures w14:val="none"/>
        </w:rPr>
        <w:t xml:space="preserve">5. Nakon provedenog </w:t>
      </w:r>
      <w:r w:rsidRPr="00587BEA">
        <w:rPr>
          <w:rFonts w:ascii="Arial" w:eastAsia="Arial" w:hAnsi="Arial" w:cs="Arial"/>
          <w:color w:val="000000"/>
          <w:kern w:val="0"/>
          <w:sz w:val="24"/>
          <w:szCs w:val="24"/>
          <w:lang w:eastAsia="hr-HR"/>
          <w14:ligatures w14:val="none"/>
        </w:rPr>
        <w:lastRenderedPageBreak/>
        <w:t>postupka nabave</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mi smo sklopili </w:t>
      </w:r>
      <w:r w:rsidR="00FF5663" w:rsidRPr="00587BEA">
        <w:rPr>
          <w:rFonts w:ascii="Arial" w:eastAsia="Arial" w:hAnsi="Arial" w:cs="Arial"/>
          <w:color w:val="000000"/>
          <w:kern w:val="0"/>
          <w:sz w:val="24"/>
          <w:szCs w:val="24"/>
          <w:lang w:eastAsia="hr-HR"/>
          <w14:ligatures w14:val="none"/>
        </w:rPr>
        <w:t>U</w:t>
      </w:r>
      <w:r w:rsidRPr="00587BEA">
        <w:rPr>
          <w:rFonts w:ascii="Arial" w:eastAsia="Arial" w:hAnsi="Arial" w:cs="Arial"/>
          <w:color w:val="000000"/>
          <w:kern w:val="0"/>
          <w:sz w:val="24"/>
          <w:szCs w:val="24"/>
          <w:lang w:eastAsia="hr-HR"/>
          <w14:ligatures w14:val="none"/>
        </w:rPr>
        <w:t>govor</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FF5663" w:rsidRPr="00587BEA">
        <w:rPr>
          <w:rFonts w:ascii="Arial" w:eastAsia="Arial" w:hAnsi="Arial" w:cs="Arial"/>
          <w:color w:val="000000"/>
          <w:kern w:val="0"/>
          <w:sz w:val="24"/>
          <w:szCs w:val="24"/>
          <w:lang w:eastAsia="hr-HR"/>
          <w14:ligatures w14:val="none"/>
        </w:rPr>
        <w:t>K</w:t>
      </w:r>
      <w:r w:rsidRPr="00587BEA">
        <w:rPr>
          <w:rFonts w:ascii="Arial" w:eastAsia="Arial" w:hAnsi="Arial" w:cs="Arial"/>
          <w:color w:val="000000"/>
          <w:kern w:val="0"/>
          <w:sz w:val="24"/>
          <w:szCs w:val="24"/>
          <w:lang w:eastAsia="hr-HR"/>
          <w14:ligatures w14:val="none"/>
        </w:rPr>
        <w:t xml:space="preserve">rajem godine, odnosno 22. 12. </w:t>
      </w:r>
      <w:r w:rsidR="00FF5663" w:rsidRPr="00587BEA">
        <w:rPr>
          <w:rFonts w:ascii="Arial" w:eastAsia="Arial" w:hAnsi="Arial" w:cs="Arial"/>
          <w:color w:val="000000"/>
          <w:kern w:val="0"/>
          <w:sz w:val="24"/>
          <w:szCs w:val="24"/>
          <w:lang w:eastAsia="hr-HR"/>
          <w14:ligatures w14:val="none"/>
        </w:rPr>
        <w:t>d</w:t>
      </w:r>
      <w:r w:rsidRPr="00587BEA">
        <w:rPr>
          <w:rFonts w:ascii="Arial" w:eastAsia="Arial" w:hAnsi="Arial" w:cs="Arial"/>
          <w:color w:val="000000"/>
          <w:kern w:val="0"/>
          <w:sz w:val="24"/>
          <w:szCs w:val="24"/>
          <w:lang w:eastAsia="hr-HR"/>
          <w14:ligatures w14:val="none"/>
        </w:rPr>
        <w:t>onesena je na Vijeću također izmjena Odluke o izradi kako bi se produljio rok za prikupljanje zahtjeva fizičkih i pravnih osoba i</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u konačnici</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na temelju svih prikupljenih zahtjeva koje je Grad dostavio</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FF5663" w:rsidRPr="00587BEA">
        <w:rPr>
          <w:rFonts w:ascii="Arial" w:eastAsia="Arial" w:hAnsi="Arial" w:cs="Arial"/>
          <w:color w:val="000000"/>
          <w:kern w:val="0"/>
          <w:sz w:val="24"/>
          <w:szCs w:val="24"/>
          <w:lang w:eastAsia="hr-HR"/>
          <w14:ligatures w14:val="none"/>
        </w:rPr>
        <w:t>i</w:t>
      </w:r>
      <w:r w:rsidRPr="00587BEA">
        <w:rPr>
          <w:rFonts w:ascii="Arial" w:eastAsia="Arial" w:hAnsi="Arial" w:cs="Arial"/>
          <w:color w:val="000000"/>
          <w:kern w:val="0"/>
          <w:sz w:val="24"/>
          <w:szCs w:val="24"/>
          <w:lang w:eastAsia="hr-HR"/>
          <w14:ligatures w14:val="none"/>
        </w:rPr>
        <w:t xml:space="preserve">zradili smo nacrt prijedloga </w:t>
      </w:r>
      <w:r w:rsidR="00FF5663"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lana, uputili ga u javnu raspravu</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FF5663" w:rsidRPr="00587BEA">
        <w:rPr>
          <w:rFonts w:ascii="Arial" w:eastAsia="Arial" w:hAnsi="Arial" w:cs="Arial"/>
          <w:color w:val="000000"/>
          <w:kern w:val="0"/>
          <w:sz w:val="24"/>
          <w:szCs w:val="24"/>
          <w:lang w:eastAsia="hr-HR"/>
          <w14:ligatures w14:val="none"/>
        </w:rPr>
        <w:t>U</w:t>
      </w:r>
      <w:r w:rsidRPr="00587BEA">
        <w:rPr>
          <w:rFonts w:ascii="Arial" w:eastAsia="Arial" w:hAnsi="Arial" w:cs="Arial"/>
          <w:color w:val="000000"/>
          <w:kern w:val="0"/>
          <w:sz w:val="24"/>
          <w:szCs w:val="24"/>
          <w:lang w:eastAsia="hr-HR"/>
          <w14:ligatures w14:val="none"/>
        </w:rPr>
        <w:t xml:space="preserve"> jednom među</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koraku u jednoj kvalitetnoj suradnji sa Zavodom za prostorno uređenje imali smo zapravo i reviziju s njihove strane, tako da smo ubrzali </w:t>
      </w:r>
      <w:r w:rsidR="00FF5663" w:rsidRPr="00587BEA">
        <w:rPr>
          <w:rFonts w:ascii="Arial" w:eastAsia="Arial" w:hAnsi="Arial" w:cs="Arial"/>
          <w:color w:val="000000"/>
          <w:kern w:val="0"/>
          <w:sz w:val="24"/>
          <w:szCs w:val="24"/>
          <w:lang w:eastAsia="hr-HR"/>
          <w14:ligatures w14:val="none"/>
        </w:rPr>
        <w:t xml:space="preserve">sam </w:t>
      </w:r>
      <w:r w:rsidRPr="00587BEA">
        <w:rPr>
          <w:rFonts w:ascii="Arial" w:eastAsia="Arial" w:hAnsi="Arial" w:cs="Arial"/>
          <w:color w:val="000000"/>
          <w:kern w:val="0"/>
          <w:sz w:val="24"/>
          <w:szCs w:val="24"/>
          <w:lang w:eastAsia="hr-HR"/>
          <w14:ligatures w14:val="none"/>
        </w:rPr>
        <w:t>postupak ishođenja mišljenja i na temelju korekcij</w:t>
      </w:r>
      <w:r w:rsidR="00FF5663" w:rsidRPr="00587BEA">
        <w:rPr>
          <w:rFonts w:ascii="Arial" w:eastAsia="Arial" w:hAnsi="Arial" w:cs="Arial"/>
          <w:color w:val="000000"/>
          <w:kern w:val="0"/>
          <w:sz w:val="24"/>
          <w:szCs w:val="24"/>
          <w:lang w:eastAsia="hr-HR"/>
          <w14:ligatures w14:val="none"/>
        </w:rPr>
        <w:t>a</w:t>
      </w:r>
      <w:r w:rsidRPr="00587BEA">
        <w:rPr>
          <w:rFonts w:ascii="Arial" w:eastAsia="Arial" w:hAnsi="Arial" w:cs="Arial"/>
          <w:color w:val="000000"/>
          <w:kern w:val="0"/>
          <w:sz w:val="24"/>
          <w:szCs w:val="24"/>
          <w:lang w:eastAsia="hr-HR"/>
          <w14:ligatures w14:val="none"/>
        </w:rPr>
        <w:t xml:space="preserve"> iz javne rasprave</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kad je izrađeno </w:t>
      </w:r>
      <w:r w:rsidR="00FF5663" w:rsidRPr="00587BEA">
        <w:rPr>
          <w:rFonts w:ascii="Arial" w:eastAsia="Arial" w:hAnsi="Arial" w:cs="Arial"/>
          <w:color w:val="000000"/>
          <w:kern w:val="0"/>
          <w:sz w:val="24"/>
          <w:szCs w:val="24"/>
          <w:lang w:eastAsia="hr-HR"/>
          <w14:ligatures w14:val="none"/>
        </w:rPr>
        <w:t>I</w:t>
      </w:r>
      <w:r w:rsidRPr="00587BEA">
        <w:rPr>
          <w:rFonts w:ascii="Arial" w:eastAsia="Arial" w:hAnsi="Arial" w:cs="Arial"/>
          <w:color w:val="000000"/>
          <w:kern w:val="0"/>
          <w:sz w:val="24"/>
          <w:szCs w:val="24"/>
          <w:lang w:eastAsia="hr-HR"/>
          <w14:ligatures w14:val="none"/>
        </w:rPr>
        <w:t>zvješće izrađen</w:t>
      </w:r>
      <w:r w:rsidR="00FF5663" w:rsidRPr="00587BEA">
        <w:rPr>
          <w:rFonts w:ascii="Arial" w:eastAsia="Arial" w:hAnsi="Arial" w:cs="Arial"/>
          <w:color w:val="000000"/>
          <w:kern w:val="0"/>
          <w:sz w:val="24"/>
          <w:szCs w:val="24"/>
          <w:lang w:eastAsia="hr-HR"/>
          <w14:ligatures w14:val="none"/>
        </w:rPr>
        <w:t xml:space="preserve"> je</w:t>
      </w:r>
      <w:r w:rsidRPr="00587BEA">
        <w:rPr>
          <w:rFonts w:ascii="Arial" w:eastAsia="Arial" w:hAnsi="Arial" w:cs="Arial"/>
          <w:color w:val="000000"/>
          <w:kern w:val="0"/>
          <w:sz w:val="24"/>
          <w:szCs w:val="24"/>
          <w:lang w:eastAsia="hr-HR"/>
          <w14:ligatures w14:val="none"/>
        </w:rPr>
        <w:t xml:space="preserve"> nacrt konačnog prijedloga </w:t>
      </w:r>
      <w:r w:rsidR="00FF5663"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lana</w:t>
      </w:r>
      <w:r w:rsidR="00FF5663" w:rsidRPr="00587BEA">
        <w:rPr>
          <w:rFonts w:ascii="Arial" w:eastAsia="Arial" w:hAnsi="Arial" w:cs="Arial"/>
          <w:color w:val="000000"/>
          <w:kern w:val="0"/>
          <w:sz w:val="24"/>
          <w:szCs w:val="24"/>
          <w:lang w:eastAsia="hr-HR"/>
          <w14:ligatures w14:val="none"/>
        </w:rPr>
        <w:t xml:space="preserve">, i </w:t>
      </w:r>
      <w:r w:rsidRPr="00587BEA">
        <w:rPr>
          <w:rFonts w:ascii="Arial" w:eastAsia="Arial" w:hAnsi="Arial" w:cs="Arial"/>
          <w:color w:val="000000"/>
          <w:kern w:val="0"/>
          <w:sz w:val="24"/>
          <w:szCs w:val="24"/>
          <w:lang w:eastAsia="hr-HR"/>
          <w14:ligatures w14:val="none"/>
        </w:rPr>
        <w:t>onda je plan sada stavljen nakon ishođenj</w:t>
      </w:r>
      <w:r w:rsidR="00FF5663" w:rsidRPr="00587BEA">
        <w:rPr>
          <w:rFonts w:ascii="Arial" w:eastAsia="Arial" w:hAnsi="Arial" w:cs="Arial"/>
          <w:color w:val="000000"/>
          <w:kern w:val="0"/>
          <w:sz w:val="24"/>
          <w:szCs w:val="24"/>
          <w:lang w:eastAsia="hr-HR"/>
          <w14:ligatures w14:val="none"/>
        </w:rPr>
        <w:t>a</w:t>
      </w:r>
      <w:r w:rsidRPr="00587BEA">
        <w:rPr>
          <w:rFonts w:ascii="Arial" w:eastAsia="Arial" w:hAnsi="Arial" w:cs="Arial"/>
          <w:color w:val="000000"/>
          <w:kern w:val="0"/>
          <w:sz w:val="24"/>
          <w:szCs w:val="24"/>
          <w:lang w:eastAsia="hr-HR"/>
          <w14:ligatures w14:val="none"/>
        </w:rPr>
        <w:t xml:space="preserve"> mišljenja Zavoda</w:t>
      </w:r>
      <w:r w:rsidR="00FF566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vama na donošenje. Ono što je </w:t>
      </w:r>
      <w:r w:rsidR="00F6042A" w:rsidRPr="00587BEA">
        <w:rPr>
          <w:rFonts w:ascii="Arial" w:eastAsia="Arial" w:hAnsi="Arial" w:cs="Arial"/>
          <w:color w:val="000000"/>
          <w:kern w:val="0"/>
          <w:sz w:val="24"/>
          <w:szCs w:val="24"/>
          <w:lang w:eastAsia="hr-HR"/>
          <w14:ligatures w14:val="none"/>
        </w:rPr>
        <w:t>O</w:t>
      </w:r>
      <w:r w:rsidRPr="00587BEA">
        <w:rPr>
          <w:rFonts w:ascii="Arial" w:eastAsia="Arial" w:hAnsi="Arial" w:cs="Arial"/>
          <w:color w:val="000000"/>
          <w:kern w:val="0"/>
          <w:sz w:val="24"/>
          <w:szCs w:val="24"/>
          <w:lang w:eastAsia="hr-HR"/>
          <w14:ligatures w14:val="none"/>
        </w:rPr>
        <w:t>dlukom o izradi definirano kao razlozi donošenja, to su, dakle, usklađeno</w:t>
      </w:r>
      <w:r w:rsidR="00F6042A" w:rsidRPr="00587BEA">
        <w:rPr>
          <w:rFonts w:ascii="Arial" w:eastAsia="Arial" w:hAnsi="Arial" w:cs="Arial"/>
          <w:color w:val="000000"/>
          <w:kern w:val="0"/>
          <w:sz w:val="24"/>
          <w:szCs w:val="24"/>
          <w:lang w:eastAsia="hr-HR"/>
          <w14:ligatures w14:val="none"/>
        </w:rPr>
        <w:t>st</w:t>
      </w:r>
      <w:r w:rsidRPr="00587BEA">
        <w:rPr>
          <w:rFonts w:ascii="Arial" w:eastAsia="Arial" w:hAnsi="Arial" w:cs="Arial"/>
          <w:color w:val="000000"/>
          <w:kern w:val="0"/>
          <w:sz w:val="24"/>
          <w:szCs w:val="24"/>
          <w:lang w:eastAsia="hr-HR"/>
          <w14:ligatures w14:val="none"/>
        </w:rPr>
        <w:t xml:space="preserve"> sa zakonskim i podzakonskim okvirom, prije svega sa novim </w:t>
      </w:r>
      <w:r w:rsidR="00F6042A"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ravilnikom koji je stupio na snagu</w:t>
      </w:r>
      <w:r w:rsidR="00F6042A"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te određivanje novih prostorno planskih rješenja, dakle, prije svega razmatranje fizičkih i pravnih osoba</w:t>
      </w:r>
      <w:r w:rsidR="00F6042A" w:rsidRPr="00587BEA">
        <w:rPr>
          <w:rFonts w:ascii="Arial" w:eastAsia="Arial" w:hAnsi="Arial" w:cs="Arial"/>
          <w:color w:val="000000"/>
          <w:kern w:val="0"/>
          <w:sz w:val="24"/>
          <w:szCs w:val="24"/>
          <w:lang w:eastAsia="hr-HR"/>
          <w14:ligatures w14:val="none"/>
        </w:rPr>
        <w:t>, r</w:t>
      </w:r>
      <w:r w:rsidRPr="00587BEA">
        <w:rPr>
          <w:rFonts w:ascii="Arial" w:eastAsia="Arial" w:hAnsi="Arial" w:cs="Arial"/>
          <w:color w:val="000000"/>
          <w:kern w:val="0"/>
          <w:sz w:val="24"/>
          <w:szCs w:val="24"/>
          <w:lang w:eastAsia="hr-HR"/>
          <w14:ligatures w14:val="none"/>
        </w:rPr>
        <w:t>azmatranje zahtjeva Grada, odnosno nositelja izrade</w:t>
      </w:r>
      <w:r w:rsidR="00F6042A"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usklađenje s rješenjima, </w:t>
      </w:r>
      <w:r w:rsidR="00F6042A" w:rsidRPr="00587BEA">
        <w:rPr>
          <w:rFonts w:ascii="Arial" w:eastAsia="Arial" w:hAnsi="Arial" w:cs="Arial"/>
          <w:color w:val="000000"/>
          <w:kern w:val="0"/>
          <w:sz w:val="24"/>
          <w:szCs w:val="24"/>
          <w:lang w:eastAsia="hr-HR"/>
          <w14:ligatures w14:val="none"/>
        </w:rPr>
        <w:t>odnosno s</w:t>
      </w:r>
      <w:r w:rsidRPr="00587BEA">
        <w:rPr>
          <w:rFonts w:ascii="Arial" w:eastAsia="Arial" w:hAnsi="Arial" w:cs="Arial"/>
          <w:color w:val="000000"/>
          <w:kern w:val="0"/>
          <w:sz w:val="24"/>
          <w:szCs w:val="24"/>
          <w:lang w:eastAsia="hr-HR"/>
          <w14:ligatures w14:val="none"/>
        </w:rPr>
        <w:t xml:space="preserve"> izmjena</w:t>
      </w:r>
      <w:r w:rsidR="00F6042A" w:rsidRPr="00587BEA">
        <w:rPr>
          <w:rFonts w:ascii="Arial" w:eastAsia="Arial" w:hAnsi="Arial" w:cs="Arial"/>
          <w:color w:val="000000"/>
          <w:kern w:val="0"/>
          <w:sz w:val="24"/>
          <w:szCs w:val="24"/>
          <w:lang w:eastAsia="hr-HR"/>
          <w14:ligatures w14:val="none"/>
        </w:rPr>
        <w:t>ma</w:t>
      </w:r>
      <w:r w:rsidRPr="00587BEA">
        <w:rPr>
          <w:rFonts w:ascii="Arial" w:eastAsia="Arial" w:hAnsi="Arial" w:cs="Arial"/>
          <w:color w:val="000000"/>
          <w:kern w:val="0"/>
          <w:sz w:val="24"/>
          <w:szCs w:val="24"/>
          <w:lang w:eastAsia="hr-HR"/>
          <w14:ligatures w14:val="none"/>
        </w:rPr>
        <w:t xml:space="preserve"> i dopuna</w:t>
      </w:r>
      <w:r w:rsidR="00F6042A" w:rsidRPr="00587BEA">
        <w:rPr>
          <w:rFonts w:ascii="Arial" w:eastAsia="Arial" w:hAnsi="Arial" w:cs="Arial"/>
          <w:color w:val="000000"/>
          <w:kern w:val="0"/>
          <w:sz w:val="24"/>
          <w:szCs w:val="24"/>
          <w:lang w:eastAsia="hr-HR"/>
          <w14:ligatures w14:val="none"/>
        </w:rPr>
        <w:t>ma</w:t>
      </w:r>
      <w:r w:rsidRPr="00587BEA">
        <w:rPr>
          <w:rFonts w:ascii="Arial" w:eastAsia="Arial" w:hAnsi="Arial" w:cs="Arial"/>
          <w:color w:val="000000"/>
          <w:kern w:val="0"/>
          <w:sz w:val="24"/>
          <w:szCs w:val="24"/>
          <w:lang w:eastAsia="hr-HR"/>
          <w14:ligatures w14:val="none"/>
        </w:rPr>
        <w:t xml:space="preserve"> županijskog </w:t>
      </w:r>
      <w:r w:rsidR="00F6042A"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lana</w:t>
      </w:r>
      <w:r w:rsidR="00F6042A"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te razmatranje novih rješenja na području sunčanih elektrana. Kroz postupak prikupljeni su i zahtjev</w:t>
      </w:r>
      <w:r w:rsidR="00F6042A" w:rsidRPr="00587BEA">
        <w:rPr>
          <w:rFonts w:ascii="Arial" w:eastAsia="Arial" w:hAnsi="Arial" w:cs="Arial"/>
          <w:color w:val="000000"/>
          <w:kern w:val="0"/>
          <w:sz w:val="24"/>
          <w:szCs w:val="24"/>
          <w:lang w:eastAsia="hr-HR"/>
          <w14:ligatures w14:val="none"/>
        </w:rPr>
        <w:t>i</w:t>
      </w:r>
      <w:r w:rsidRPr="00587BEA">
        <w:rPr>
          <w:rFonts w:ascii="Arial" w:eastAsia="Arial" w:hAnsi="Arial" w:cs="Arial"/>
          <w:color w:val="000000"/>
          <w:kern w:val="0"/>
          <w:sz w:val="24"/>
          <w:szCs w:val="24"/>
          <w:lang w:eastAsia="hr-HR"/>
          <w14:ligatures w14:val="none"/>
        </w:rPr>
        <w:t xml:space="preserve"> </w:t>
      </w:r>
      <w:r w:rsidR="00F6042A" w:rsidRPr="00587BEA">
        <w:rPr>
          <w:rFonts w:ascii="Arial" w:eastAsia="Arial" w:hAnsi="Arial" w:cs="Arial"/>
          <w:color w:val="000000"/>
          <w:kern w:val="0"/>
          <w:sz w:val="24"/>
          <w:szCs w:val="24"/>
          <w:lang w:eastAsia="hr-HR"/>
          <w14:ligatures w14:val="none"/>
        </w:rPr>
        <w:t>javnopravnih</w:t>
      </w:r>
      <w:r w:rsidRPr="00587BEA">
        <w:rPr>
          <w:rFonts w:ascii="Arial" w:eastAsia="Arial" w:hAnsi="Arial" w:cs="Arial"/>
          <w:color w:val="000000"/>
          <w:kern w:val="0"/>
          <w:sz w:val="24"/>
          <w:szCs w:val="24"/>
          <w:lang w:eastAsia="hr-HR"/>
          <w14:ligatures w14:val="none"/>
        </w:rPr>
        <w:t xml:space="preserve"> tijela</w:t>
      </w:r>
      <w:r w:rsidR="00F6042A"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da </w:t>
      </w:r>
      <w:r w:rsidR="00F6042A" w:rsidRPr="00587BEA">
        <w:rPr>
          <w:rFonts w:ascii="Arial" w:eastAsia="Arial" w:hAnsi="Arial" w:cs="Arial"/>
          <w:color w:val="000000"/>
          <w:kern w:val="0"/>
          <w:sz w:val="24"/>
          <w:szCs w:val="24"/>
          <w:lang w:eastAsia="hr-HR"/>
          <w14:ligatures w14:val="none"/>
        </w:rPr>
        <w:t>vas sad</w:t>
      </w:r>
      <w:r w:rsidRPr="00587BEA">
        <w:rPr>
          <w:rFonts w:ascii="Arial" w:eastAsia="Arial" w:hAnsi="Arial" w:cs="Arial"/>
          <w:color w:val="000000"/>
          <w:kern w:val="0"/>
          <w:sz w:val="24"/>
          <w:szCs w:val="24"/>
          <w:lang w:eastAsia="hr-HR"/>
          <w14:ligatures w14:val="none"/>
        </w:rPr>
        <w:t xml:space="preserve"> ne zamaram sa detaljima tih zahtjeva. </w:t>
      </w:r>
      <w:r w:rsidR="00F6042A" w:rsidRPr="00587BEA">
        <w:rPr>
          <w:rFonts w:ascii="Arial" w:eastAsia="Arial" w:hAnsi="Arial" w:cs="Arial"/>
          <w:color w:val="000000"/>
          <w:kern w:val="0"/>
          <w:sz w:val="24"/>
          <w:szCs w:val="24"/>
          <w:lang w:eastAsia="hr-HR"/>
          <w14:ligatures w14:val="none"/>
        </w:rPr>
        <w:t>Ovo je k</w:t>
      </w:r>
      <w:r w:rsidRPr="00587BEA">
        <w:rPr>
          <w:rFonts w:ascii="Arial" w:eastAsia="Arial" w:hAnsi="Arial" w:cs="Arial"/>
          <w:color w:val="000000"/>
          <w:kern w:val="0"/>
          <w:sz w:val="24"/>
          <w:szCs w:val="24"/>
          <w:lang w:eastAsia="hr-HR"/>
          <w14:ligatures w14:val="none"/>
        </w:rPr>
        <w:t>ratko tablica. I sada</w:t>
      </w:r>
      <w:r w:rsidR="00F6042A"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možda bih se samo osvrnuo par riječi na ovaj prostorni plan nove generacije. Što to konkretno znači? Dakle, transformacija sustava zapravo je postupak koji je pokrenut nakon 1. </w:t>
      </w:r>
      <w:r w:rsidR="00F6042A" w:rsidRPr="00587BEA">
        <w:rPr>
          <w:rFonts w:ascii="Arial" w:eastAsia="Arial" w:hAnsi="Arial" w:cs="Arial"/>
          <w:color w:val="000000"/>
          <w:kern w:val="0"/>
          <w:sz w:val="24"/>
          <w:szCs w:val="24"/>
          <w:lang w:eastAsia="hr-HR"/>
          <w14:ligatures w14:val="none"/>
        </w:rPr>
        <w:t>s</w:t>
      </w:r>
      <w:r w:rsidRPr="00587BEA">
        <w:rPr>
          <w:rFonts w:ascii="Arial" w:eastAsia="Arial" w:hAnsi="Arial" w:cs="Arial"/>
          <w:color w:val="000000"/>
          <w:kern w:val="0"/>
          <w:sz w:val="24"/>
          <w:szCs w:val="24"/>
          <w:lang w:eastAsia="hr-HR"/>
          <w14:ligatures w14:val="none"/>
        </w:rPr>
        <w:t>iječnja 20</w:t>
      </w:r>
      <w:r w:rsidR="00F6042A" w:rsidRPr="00587BEA">
        <w:rPr>
          <w:rFonts w:ascii="Arial" w:eastAsia="Arial" w:hAnsi="Arial" w:cs="Arial"/>
          <w:color w:val="000000"/>
          <w:kern w:val="0"/>
          <w:sz w:val="24"/>
          <w:szCs w:val="24"/>
          <w:lang w:eastAsia="hr-HR"/>
          <w14:ligatures w14:val="none"/>
        </w:rPr>
        <w:t>2</w:t>
      </w:r>
      <w:r w:rsidRPr="00587BEA">
        <w:rPr>
          <w:rFonts w:ascii="Arial" w:eastAsia="Arial" w:hAnsi="Arial" w:cs="Arial"/>
          <w:color w:val="000000"/>
          <w:kern w:val="0"/>
          <w:sz w:val="24"/>
          <w:szCs w:val="24"/>
          <w:lang w:eastAsia="hr-HR"/>
          <w14:ligatures w14:val="none"/>
        </w:rPr>
        <w:t xml:space="preserve">4. </w:t>
      </w:r>
      <w:r w:rsidR="00F6042A" w:rsidRPr="00587BEA">
        <w:rPr>
          <w:rFonts w:ascii="Arial" w:eastAsia="Arial" w:hAnsi="Arial" w:cs="Arial"/>
          <w:color w:val="000000"/>
          <w:kern w:val="0"/>
          <w:sz w:val="24"/>
          <w:szCs w:val="24"/>
          <w:lang w:eastAsia="hr-HR"/>
          <w14:ligatures w14:val="none"/>
        </w:rPr>
        <w:t>R</w:t>
      </w:r>
      <w:r w:rsidRPr="00587BEA">
        <w:rPr>
          <w:rFonts w:ascii="Arial" w:eastAsia="Arial" w:hAnsi="Arial" w:cs="Arial"/>
          <w:color w:val="000000"/>
          <w:kern w:val="0"/>
          <w:sz w:val="24"/>
          <w:szCs w:val="24"/>
          <w:lang w:eastAsia="hr-HR"/>
          <w14:ligatures w14:val="none"/>
        </w:rPr>
        <w:t xml:space="preserve">iječ je o modulima </w:t>
      </w:r>
      <w:r w:rsidR="00F6042A" w:rsidRPr="00587BEA">
        <w:rPr>
          <w:rFonts w:ascii="Arial" w:eastAsia="Arial" w:hAnsi="Arial" w:cs="Arial"/>
          <w:color w:val="000000"/>
          <w:kern w:val="0"/>
          <w:sz w:val="24"/>
          <w:szCs w:val="24"/>
          <w:lang w:eastAsia="hr-HR"/>
          <w14:ligatures w14:val="none"/>
        </w:rPr>
        <w:t>e-</w:t>
      </w:r>
      <w:r w:rsidRPr="00587BEA">
        <w:rPr>
          <w:rFonts w:ascii="Arial" w:eastAsia="Arial" w:hAnsi="Arial" w:cs="Arial"/>
          <w:color w:val="000000"/>
          <w:kern w:val="0"/>
          <w:sz w:val="24"/>
          <w:szCs w:val="24"/>
          <w:lang w:eastAsia="hr-HR"/>
          <w14:ligatures w14:val="none"/>
        </w:rPr>
        <w:t xml:space="preserve">planovi i </w:t>
      </w:r>
      <w:r w:rsidR="00F6042A" w:rsidRPr="00587BEA">
        <w:rPr>
          <w:rFonts w:ascii="Arial" w:eastAsia="Arial" w:hAnsi="Arial" w:cs="Arial"/>
          <w:color w:val="000000"/>
          <w:kern w:val="0"/>
          <w:sz w:val="24"/>
          <w:szCs w:val="24"/>
          <w:lang w:eastAsia="hr-HR"/>
          <w14:ligatures w14:val="none"/>
        </w:rPr>
        <w:t>e-</w:t>
      </w:r>
      <w:r w:rsidRPr="00587BEA">
        <w:rPr>
          <w:rFonts w:ascii="Arial" w:eastAsia="Arial" w:hAnsi="Arial" w:cs="Arial"/>
          <w:color w:val="000000"/>
          <w:kern w:val="0"/>
          <w:sz w:val="24"/>
          <w:szCs w:val="24"/>
          <w:lang w:eastAsia="hr-HR"/>
          <w14:ligatures w14:val="none"/>
        </w:rPr>
        <w:t xml:space="preserve">editor u sklopu informacijskog sustava prostornog uređenja. Dakle, informacijski sustav, odnosno </w:t>
      </w:r>
      <w:r w:rsidR="00F6042A" w:rsidRPr="00587BEA">
        <w:rPr>
          <w:rFonts w:ascii="Arial" w:eastAsia="Arial" w:hAnsi="Arial" w:cs="Arial"/>
          <w:color w:val="000000"/>
          <w:kern w:val="0"/>
          <w:sz w:val="24"/>
          <w:szCs w:val="24"/>
          <w:lang w:eastAsia="hr-HR"/>
          <w14:ligatures w14:val="none"/>
        </w:rPr>
        <w:t xml:space="preserve">ISPU </w:t>
      </w:r>
      <w:r w:rsidRPr="00587BEA">
        <w:rPr>
          <w:rFonts w:ascii="Arial" w:eastAsia="Arial" w:hAnsi="Arial" w:cs="Arial"/>
          <w:color w:val="000000"/>
          <w:kern w:val="0"/>
          <w:sz w:val="24"/>
          <w:szCs w:val="24"/>
          <w:lang w:eastAsia="hr-HR"/>
          <w14:ligatures w14:val="none"/>
        </w:rPr>
        <w:t>je zapravo centralni državni sustav koji Ministarstvo razvija već godinama. I prije dvije godine otprilike oni su testirali i pustili u pogon taj novi modul</w:t>
      </w:r>
      <w:r w:rsidR="00F6042A" w:rsidRPr="00587BEA">
        <w:rPr>
          <w:rFonts w:ascii="Arial" w:eastAsia="Arial" w:hAnsi="Arial" w:cs="Arial"/>
          <w:color w:val="000000"/>
          <w:kern w:val="0"/>
          <w:sz w:val="24"/>
          <w:szCs w:val="24"/>
          <w:lang w:eastAsia="hr-HR"/>
          <w14:ligatures w14:val="none"/>
        </w:rPr>
        <w:t xml:space="preserve"> e-p</w:t>
      </w:r>
      <w:r w:rsidRPr="00587BEA">
        <w:rPr>
          <w:rFonts w:ascii="Arial" w:eastAsia="Arial" w:hAnsi="Arial" w:cs="Arial"/>
          <w:color w:val="000000"/>
          <w:kern w:val="0"/>
          <w:sz w:val="24"/>
          <w:szCs w:val="24"/>
          <w:lang w:eastAsia="hr-HR"/>
          <w14:ligatures w14:val="none"/>
        </w:rPr>
        <w:t>lanovi, odnosno</w:t>
      </w:r>
      <w:r w:rsidR="00F6042A" w:rsidRPr="00587BEA">
        <w:rPr>
          <w:rFonts w:ascii="Arial" w:eastAsia="Arial" w:hAnsi="Arial" w:cs="Arial"/>
          <w:color w:val="000000"/>
          <w:kern w:val="0"/>
          <w:sz w:val="24"/>
          <w:szCs w:val="24"/>
          <w:lang w:eastAsia="hr-HR"/>
          <w14:ligatures w14:val="none"/>
        </w:rPr>
        <w:t xml:space="preserve"> e-e</w:t>
      </w:r>
      <w:r w:rsidRPr="00587BEA">
        <w:rPr>
          <w:rFonts w:ascii="Arial" w:eastAsia="Arial" w:hAnsi="Arial" w:cs="Arial"/>
          <w:color w:val="000000"/>
          <w:kern w:val="0"/>
          <w:sz w:val="24"/>
          <w:szCs w:val="24"/>
          <w:lang w:eastAsia="hr-HR"/>
          <w14:ligatures w14:val="none"/>
        </w:rPr>
        <w:t>ditor, putem kojega mi kao izrađivači izrađujemo planove i putem kojega Grad, odnosno nositelj izrade vodi proceduru i donošenje planova, dakle kompletan postupak izrade i kompletan postupak, odnosno procedura donošenja je sada na neki način digitaliziran, odnosno uneseni u sustav, tako da</w:t>
      </w:r>
      <w:r w:rsidR="00383EBA"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kada krenemo od samog nacrta odluke o izradi, pa sve do ove odluke o donošenju koja će se</w:t>
      </w:r>
      <w:r w:rsidR="00383EBA" w:rsidRPr="00587BEA">
        <w:rPr>
          <w:rFonts w:ascii="Arial" w:eastAsia="Arial" w:hAnsi="Arial" w:cs="Arial"/>
          <w:color w:val="000000"/>
          <w:kern w:val="0"/>
          <w:sz w:val="24"/>
          <w:szCs w:val="24"/>
          <w:lang w:eastAsia="hr-HR"/>
          <w14:ligatures w14:val="none"/>
        </w:rPr>
        <w:t xml:space="preserve"> sad</w:t>
      </w:r>
      <w:r w:rsidRPr="00587BEA">
        <w:rPr>
          <w:rFonts w:ascii="Arial" w:eastAsia="Arial" w:hAnsi="Arial" w:cs="Arial"/>
          <w:color w:val="000000"/>
          <w:kern w:val="0"/>
          <w:sz w:val="24"/>
          <w:szCs w:val="24"/>
          <w:lang w:eastAsia="hr-HR"/>
          <w14:ligatures w14:val="none"/>
        </w:rPr>
        <w:t xml:space="preserve"> formalizirati donošenjem, nada</w:t>
      </w:r>
      <w:r w:rsidR="00383EBA" w:rsidRPr="00587BEA">
        <w:rPr>
          <w:rFonts w:ascii="Arial" w:eastAsia="Arial" w:hAnsi="Arial" w:cs="Arial"/>
          <w:color w:val="000000"/>
          <w:kern w:val="0"/>
          <w:sz w:val="24"/>
          <w:szCs w:val="24"/>
          <w:lang w:eastAsia="hr-HR"/>
          <w14:ligatures w14:val="none"/>
        </w:rPr>
        <w:t>j</w:t>
      </w:r>
      <w:r w:rsidRPr="00587BEA">
        <w:rPr>
          <w:rFonts w:ascii="Arial" w:eastAsia="Arial" w:hAnsi="Arial" w:cs="Arial"/>
          <w:color w:val="000000"/>
          <w:kern w:val="0"/>
          <w:sz w:val="24"/>
          <w:szCs w:val="24"/>
          <w:lang w:eastAsia="hr-HR"/>
          <w14:ligatures w14:val="none"/>
        </w:rPr>
        <w:t xml:space="preserve">mo se na ovom </w:t>
      </w:r>
      <w:r w:rsidR="00383EBA" w:rsidRPr="00587BEA">
        <w:rPr>
          <w:rFonts w:ascii="Arial" w:eastAsia="Arial" w:hAnsi="Arial" w:cs="Arial"/>
          <w:color w:val="000000"/>
          <w:kern w:val="0"/>
          <w:sz w:val="24"/>
          <w:szCs w:val="24"/>
          <w:lang w:eastAsia="hr-HR"/>
          <w14:ligatures w14:val="none"/>
        </w:rPr>
        <w:t>V</w:t>
      </w:r>
      <w:r w:rsidRPr="00587BEA">
        <w:rPr>
          <w:rFonts w:ascii="Arial" w:eastAsia="Arial" w:hAnsi="Arial" w:cs="Arial"/>
          <w:color w:val="000000"/>
          <w:kern w:val="0"/>
          <w:sz w:val="24"/>
          <w:szCs w:val="24"/>
          <w:lang w:eastAsia="hr-HR"/>
          <w14:ligatures w14:val="none"/>
        </w:rPr>
        <w:t>ijeću</w:t>
      </w:r>
      <w:r w:rsidR="00383EBA" w:rsidRPr="00587BEA">
        <w:rPr>
          <w:rFonts w:ascii="Arial" w:eastAsia="Arial" w:hAnsi="Arial" w:cs="Arial"/>
          <w:color w:val="000000"/>
          <w:kern w:val="0"/>
          <w:sz w:val="24"/>
          <w:szCs w:val="24"/>
          <w:lang w:eastAsia="hr-HR"/>
          <w14:ligatures w14:val="none"/>
        </w:rPr>
        <w:t>, t</w:t>
      </w:r>
      <w:r w:rsidRPr="00587BEA">
        <w:rPr>
          <w:rFonts w:ascii="Arial" w:eastAsia="Arial" w:hAnsi="Arial" w:cs="Arial"/>
          <w:color w:val="000000"/>
          <w:kern w:val="0"/>
          <w:sz w:val="24"/>
          <w:szCs w:val="24"/>
          <w:lang w:eastAsia="hr-HR"/>
          <w14:ligatures w14:val="none"/>
        </w:rPr>
        <w:t>aj postupak zapravo će se u potpunosti provoditi kroz taj novi sustav. Naravno, uveden je GIS standard za izradu plana, odnosno mogućnost preklapanja slojeva</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usklađenja sa novim Pravilnikom o prostornim planovima, odnosno svi planovi u Hrvatskoj sada imaju jednaki standard izrade i, naravno, ono što je važno</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5F13F9" w:rsidRPr="00587BEA">
        <w:rPr>
          <w:rFonts w:ascii="Arial" w:eastAsia="Arial" w:hAnsi="Arial" w:cs="Arial"/>
          <w:color w:val="000000"/>
          <w:kern w:val="0"/>
          <w:sz w:val="24"/>
          <w:szCs w:val="24"/>
          <w:lang w:eastAsia="hr-HR"/>
          <w14:ligatures w14:val="none"/>
        </w:rPr>
        <w:t>s</w:t>
      </w:r>
      <w:r w:rsidRPr="00587BEA">
        <w:rPr>
          <w:rFonts w:ascii="Arial" w:eastAsia="Arial" w:hAnsi="Arial" w:cs="Arial"/>
          <w:color w:val="000000"/>
          <w:kern w:val="0"/>
          <w:sz w:val="24"/>
          <w:szCs w:val="24"/>
          <w:lang w:eastAsia="hr-HR"/>
          <w14:ligatures w14:val="none"/>
        </w:rPr>
        <w:t>ufinanciranje putem EU sredstava omogućeno svima, tako da su ovim putem zapravo povučena i sredstva EU fondova. Evo</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da vidite kako to konkretno</w:t>
      </w:r>
      <w:r w:rsidR="005F13F9" w:rsidRPr="00587BEA">
        <w:rPr>
          <w:rFonts w:ascii="Arial" w:eastAsia="Arial" w:hAnsi="Arial" w:cs="Arial"/>
          <w:color w:val="000000"/>
          <w:kern w:val="0"/>
          <w:sz w:val="24"/>
          <w:szCs w:val="24"/>
          <w:lang w:eastAsia="hr-HR"/>
          <w14:ligatures w14:val="none"/>
        </w:rPr>
        <w:t>, odnosno š</w:t>
      </w:r>
      <w:r w:rsidRPr="00587BEA">
        <w:rPr>
          <w:rFonts w:ascii="Arial" w:eastAsia="Arial" w:hAnsi="Arial" w:cs="Arial"/>
          <w:color w:val="000000"/>
          <w:kern w:val="0"/>
          <w:sz w:val="24"/>
          <w:szCs w:val="24"/>
          <w:lang w:eastAsia="hr-HR"/>
          <w14:ligatures w14:val="none"/>
        </w:rPr>
        <w:t>to to konkretno znači</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5F13F9" w:rsidRPr="00587BEA">
        <w:rPr>
          <w:rFonts w:ascii="Arial" w:eastAsia="Arial" w:hAnsi="Arial" w:cs="Arial"/>
          <w:color w:val="000000"/>
          <w:kern w:val="0"/>
          <w:sz w:val="24"/>
          <w:szCs w:val="24"/>
          <w:lang w:eastAsia="hr-HR"/>
          <w14:ligatures w14:val="none"/>
        </w:rPr>
        <w:t>r</w:t>
      </w:r>
      <w:r w:rsidRPr="00587BEA">
        <w:rPr>
          <w:rFonts w:ascii="Arial" w:eastAsia="Arial" w:hAnsi="Arial" w:cs="Arial"/>
          <w:color w:val="000000"/>
          <w:kern w:val="0"/>
          <w:sz w:val="24"/>
          <w:szCs w:val="24"/>
          <w:lang w:eastAsia="hr-HR"/>
          <w14:ligatures w14:val="none"/>
        </w:rPr>
        <w:t xml:space="preserve">ecimo, na primjeru vašeg </w:t>
      </w:r>
      <w:r w:rsidR="005F13F9"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lana</w:t>
      </w:r>
      <w:r w:rsidR="005F13F9" w:rsidRPr="00587BEA">
        <w:rPr>
          <w:rFonts w:ascii="Arial" w:eastAsia="Arial" w:hAnsi="Arial" w:cs="Arial"/>
          <w:color w:val="000000"/>
          <w:kern w:val="0"/>
          <w:sz w:val="24"/>
          <w:szCs w:val="24"/>
          <w:lang w:eastAsia="hr-HR"/>
          <w14:ligatures w14:val="none"/>
        </w:rPr>
        <w:t xml:space="preserve">. </w:t>
      </w:r>
      <w:r w:rsidRPr="00587BEA">
        <w:rPr>
          <w:rFonts w:ascii="Arial" w:eastAsia="Arial" w:hAnsi="Arial" w:cs="Arial"/>
          <w:color w:val="000000"/>
          <w:kern w:val="0"/>
          <w:sz w:val="24"/>
          <w:szCs w:val="24"/>
          <w:lang w:eastAsia="hr-HR"/>
          <w14:ligatures w14:val="none"/>
        </w:rPr>
        <w:t>Ov</w:t>
      </w:r>
      <w:r w:rsidR="005F13F9" w:rsidRPr="00587BEA">
        <w:rPr>
          <w:rFonts w:ascii="Arial" w:eastAsia="Arial" w:hAnsi="Arial" w:cs="Arial"/>
          <w:color w:val="000000"/>
          <w:kern w:val="0"/>
          <w:sz w:val="24"/>
          <w:szCs w:val="24"/>
          <w:lang w:eastAsia="hr-HR"/>
          <w14:ligatures w14:val="none"/>
        </w:rPr>
        <w:t xml:space="preserve">o je </w:t>
      </w:r>
      <w:r w:rsidRPr="00587BEA">
        <w:rPr>
          <w:rFonts w:ascii="Arial" w:eastAsia="Arial" w:hAnsi="Arial" w:cs="Arial"/>
          <w:color w:val="000000"/>
          <w:kern w:val="0"/>
          <w:sz w:val="24"/>
          <w:szCs w:val="24"/>
          <w:lang w:eastAsia="hr-HR"/>
          <w14:ligatures w14:val="none"/>
        </w:rPr>
        <w:t>prikaz, dakle</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važećeg PPUG</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a, petih izmjena i dopuna koj</w:t>
      </w:r>
      <w:r w:rsidR="005F13F9" w:rsidRPr="00587BEA">
        <w:rPr>
          <w:rFonts w:ascii="Arial" w:eastAsia="Arial" w:hAnsi="Arial" w:cs="Arial"/>
          <w:color w:val="000000"/>
          <w:kern w:val="0"/>
          <w:sz w:val="24"/>
          <w:szCs w:val="24"/>
          <w:lang w:eastAsia="hr-HR"/>
          <w14:ligatures w14:val="none"/>
        </w:rPr>
        <w:t>e</w:t>
      </w:r>
      <w:r w:rsidRPr="00587BEA">
        <w:rPr>
          <w:rFonts w:ascii="Arial" w:eastAsia="Arial" w:hAnsi="Arial" w:cs="Arial"/>
          <w:color w:val="000000"/>
          <w:kern w:val="0"/>
          <w:sz w:val="24"/>
          <w:szCs w:val="24"/>
          <w:lang w:eastAsia="hr-HR"/>
          <w14:ligatures w14:val="none"/>
        </w:rPr>
        <w:t xml:space="preserve"> su još uvijek na snazi. Plan je zapravo</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kako je rađen u starom sustavu</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5F13F9" w:rsidRPr="00587BEA">
        <w:rPr>
          <w:rFonts w:ascii="Arial" w:eastAsia="Arial" w:hAnsi="Arial" w:cs="Arial"/>
          <w:color w:val="000000"/>
          <w:kern w:val="0"/>
          <w:sz w:val="24"/>
          <w:szCs w:val="24"/>
          <w:lang w:eastAsia="hr-HR"/>
          <w14:ligatures w14:val="none"/>
        </w:rPr>
        <w:t>onda vi p</w:t>
      </w:r>
      <w:r w:rsidRPr="00587BEA">
        <w:rPr>
          <w:rFonts w:ascii="Arial" w:eastAsia="Arial" w:hAnsi="Arial" w:cs="Arial"/>
          <w:color w:val="000000"/>
          <w:kern w:val="0"/>
          <w:sz w:val="24"/>
          <w:szCs w:val="24"/>
          <w:lang w:eastAsia="hr-HR"/>
          <w14:ligatures w14:val="none"/>
        </w:rPr>
        <w:t>ovećavanje</w:t>
      </w:r>
      <w:r w:rsidR="005F13F9" w:rsidRPr="00587BEA">
        <w:rPr>
          <w:rFonts w:ascii="Arial" w:eastAsia="Arial" w:hAnsi="Arial" w:cs="Arial"/>
          <w:color w:val="000000"/>
          <w:kern w:val="0"/>
          <w:sz w:val="24"/>
          <w:szCs w:val="24"/>
          <w:lang w:eastAsia="hr-HR"/>
          <w14:ligatures w14:val="none"/>
        </w:rPr>
        <w:t>m</w:t>
      </w:r>
      <w:r w:rsidRPr="00587BEA">
        <w:rPr>
          <w:rFonts w:ascii="Arial" w:eastAsia="Arial" w:hAnsi="Arial" w:cs="Arial"/>
          <w:color w:val="000000"/>
          <w:kern w:val="0"/>
          <w:sz w:val="24"/>
          <w:szCs w:val="24"/>
          <w:lang w:eastAsia="hr-HR"/>
          <w14:ligatures w14:val="none"/>
        </w:rPr>
        <w:t xml:space="preserve"> mjerila, odnosno zumiranje</w:t>
      </w:r>
      <w:r w:rsidR="005F13F9" w:rsidRPr="00587BEA">
        <w:rPr>
          <w:rFonts w:ascii="Arial" w:eastAsia="Arial" w:hAnsi="Arial" w:cs="Arial"/>
          <w:color w:val="000000"/>
          <w:kern w:val="0"/>
          <w:sz w:val="24"/>
          <w:szCs w:val="24"/>
          <w:lang w:eastAsia="hr-HR"/>
          <w14:ligatures w14:val="none"/>
        </w:rPr>
        <w:t>m</w:t>
      </w:r>
      <w:r w:rsidRPr="00587BEA">
        <w:rPr>
          <w:rFonts w:ascii="Arial" w:eastAsia="Arial" w:hAnsi="Arial" w:cs="Arial"/>
          <w:color w:val="000000"/>
          <w:kern w:val="0"/>
          <w:sz w:val="24"/>
          <w:szCs w:val="24"/>
          <w:lang w:eastAsia="hr-HR"/>
          <w14:ligatures w14:val="none"/>
        </w:rPr>
        <w:t xml:space="preserve"> u taj </w:t>
      </w:r>
      <w:r w:rsidR="005F13F9"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lan imate zapravo neku vrstu ograničenja. Dakle, što više se približava</w:t>
      </w:r>
      <w:r w:rsidR="005F13F9" w:rsidRPr="00587BEA">
        <w:rPr>
          <w:rFonts w:ascii="Arial" w:eastAsia="Arial" w:hAnsi="Arial" w:cs="Arial"/>
          <w:color w:val="000000"/>
          <w:kern w:val="0"/>
          <w:sz w:val="24"/>
          <w:szCs w:val="24"/>
          <w:lang w:eastAsia="hr-HR"/>
          <w14:ligatures w14:val="none"/>
        </w:rPr>
        <w:t>te</w:t>
      </w:r>
      <w:r w:rsidRPr="00587BEA">
        <w:rPr>
          <w:rFonts w:ascii="Arial" w:eastAsia="Arial" w:hAnsi="Arial" w:cs="Arial"/>
          <w:color w:val="000000"/>
          <w:kern w:val="0"/>
          <w:sz w:val="24"/>
          <w:szCs w:val="24"/>
          <w:lang w:eastAsia="hr-HR"/>
          <w14:ligatures w14:val="none"/>
        </w:rPr>
        <w:t>, to su manje razin</w:t>
      </w:r>
      <w:r w:rsidR="005F13F9" w:rsidRPr="00587BEA">
        <w:rPr>
          <w:rFonts w:ascii="Arial" w:eastAsia="Arial" w:hAnsi="Arial" w:cs="Arial"/>
          <w:color w:val="000000"/>
          <w:kern w:val="0"/>
          <w:sz w:val="24"/>
          <w:szCs w:val="24"/>
          <w:lang w:eastAsia="hr-HR"/>
          <w14:ligatures w14:val="none"/>
        </w:rPr>
        <w:t>e</w:t>
      </w:r>
      <w:r w:rsidRPr="00587BEA">
        <w:rPr>
          <w:rFonts w:ascii="Arial" w:eastAsia="Arial" w:hAnsi="Arial" w:cs="Arial"/>
          <w:color w:val="000000"/>
          <w:kern w:val="0"/>
          <w:sz w:val="24"/>
          <w:szCs w:val="24"/>
          <w:lang w:eastAsia="hr-HR"/>
          <w14:ligatures w14:val="none"/>
        </w:rPr>
        <w:t xml:space="preserve"> detaljno</w:t>
      </w:r>
      <w:r w:rsidR="005F13F9" w:rsidRPr="00587BEA">
        <w:rPr>
          <w:rFonts w:ascii="Arial" w:eastAsia="Arial" w:hAnsi="Arial" w:cs="Arial"/>
          <w:color w:val="000000"/>
          <w:kern w:val="0"/>
          <w:sz w:val="24"/>
          <w:szCs w:val="24"/>
          <w:lang w:eastAsia="hr-HR"/>
          <w14:ligatures w14:val="none"/>
        </w:rPr>
        <w:t>sti</w:t>
      </w:r>
      <w:r w:rsidRPr="00587BEA">
        <w:rPr>
          <w:rFonts w:ascii="Arial" w:eastAsia="Arial" w:hAnsi="Arial" w:cs="Arial"/>
          <w:color w:val="000000"/>
          <w:kern w:val="0"/>
          <w:sz w:val="24"/>
          <w:szCs w:val="24"/>
          <w:lang w:eastAsia="hr-HR"/>
          <w14:ligatures w14:val="none"/>
        </w:rPr>
        <w:t xml:space="preserve"> i u konačnici dolazi</w:t>
      </w:r>
      <w:r w:rsidR="005F13F9" w:rsidRPr="00587BEA">
        <w:rPr>
          <w:rFonts w:ascii="Arial" w:eastAsia="Arial" w:hAnsi="Arial" w:cs="Arial"/>
          <w:color w:val="000000"/>
          <w:kern w:val="0"/>
          <w:sz w:val="24"/>
          <w:szCs w:val="24"/>
          <w:lang w:eastAsia="hr-HR"/>
          <w14:ligatures w14:val="none"/>
        </w:rPr>
        <w:t>te</w:t>
      </w:r>
      <w:r w:rsidRPr="00587BEA">
        <w:rPr>
          <w:rFonts w:ascii="Arial" w:eastAsia="Arial" w:hAnsi="Arial" w:cs="Arial"/>
          <w:color w:val="000000"/>
          <w:kern w:val="0"/>
          <w:sz w:val="24"/>
          <w:szCs w:val="24"/>
          <w:lang w:eastAsia="hr-HR"/>
          <w14:ligatures w14:val="none"/>
        </w:rPr>
        <w:t xml:space="preserve"> do nekih pi</w:t>
      </w:r>
      <w:r w:rsidR="00AF39CE">
        <w:rPr>
          <w:rFonts w:ascii="Arial" w:eastAsia="Arial" w:hAnsi="Arial" w:cs="Arial"/>
          <w:color w:val="000000"/>
          <w:kern w:val="0"/>
          <w:sz w:val="24"/>
          <w:szCs w:val="24"/>
          <w:lang w:eastAsia="hr-HR"/>
          <w14:ligatures w14:val="none"/>
        </w:rPr>
        <w:t>ks</w:t>
      </w:r>
      <w:r w:rsidRPr="00587BEA">
        <w:rPr>
          <w:rFonts w:ascii="Arial" w:eastAsia="Arial" w:hAnsi="Arial" w:cs="Arial"/>
          <w:color w:val="000000"/>
          <w:kern w:val="0"/>
          <w:sz w:val="24"/>
          <w:szCs w:val="24"/>
          <w:lang w:eastAsia="hr-HR"/>
          <w14:ligatures w14:val="none"/>
        </w:rPr>
        <w:t>ela, odnosno do nekakvih rubova koji predstavljaju liniju koj</w:t>
      </w:r>
      <w:r w:rsidR="005F13F9" w:rsidRPr="00587BEA">
        <w:rPr>
          <w:rFonts w:ascii="Arial" w:eastAsia="Arial" w:hAnsi="Arial" w:cs="Arial"/>
          <w:color w:val="000000"/>
          <w:kern w:val="0"/>
          <w:sz w:val="24"/>
          <w:szCs w:val="24"/>
          <w:lang w:eastAsia="hr-HR"/>
          <w14:ligatures w14:val="none"/>
        </w:rPr>
        <w:t xml:space="preserve">a je </w:t>
      </w:r>
      <w:r w:rsidRPr="00587BEA">
        <w:rPr>
          <w:rFonts w:ascii="Arial" w:eastAsia="Arial" w:hAnsi="Arial" w:cs="Arial"/>
          <w:color w:val="000000"/>
          <w:kern w:val="0"/>
          <w:sz w:val="24"/>
          <w:szCs w:val="24"/>
          <w:lang w:eastAsia="hr-HR"/>
          <w14:ligatures w14:val="none"/>
        </w:rPr>
        <w:t>načelno rađena u PDF u, odnosno koja se vidi na ovakav način. Što donosi novi sustav, odnosno što je sada ovaj postupak, između ostalog</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koji smo proveli</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omogućio</w:t>
      </w:r>
      <w:r w:rsidR="005F13F9" w:rsidRPr="00587BEA">
        <w:rPr>
          <w:rFonts w:ascii="Arial" w:eastAsia="Arial" w:hAnsi="Arial" w:cs="Arial"/>
          <w:color w:val="000000"/>
          <w:kern w:val="0"/>
          <w:sz w:val="24"/>
          <w:szCs w:val="24"/>
          <w:lang w:eastAsia="hr-HR"/>
          <w14:ligatures w14:val="none"/>
        </w:rPr>
        <w:t xml:space="preserve">? </w:t>
      </w:r>
      <w:r w:rsidRPr="00587BEA">
        <w:rPr>
          <w:rFonts w:ascii="Arial" w:eastAsia="Arial" w:hAnsi="Arial" w:cs="Arial"/>
          <w:color w:val="000000"/>
          <w:kern w:val="0"/>
          <w:sz w:val="24"/>
          <w:szCs w:val="24"/>
          <w:lang w:eastAsia="hr-HR"/>
          <w14:ligatures w14:val="none"/>
        </w:rPr>
        <w:t xml:space="preserve">To je, dakle, bilo da </w:t>
      </w:r>
      <w:r w:rsidR="005F13F9" w:rsidRPr="00587BEA">
        <w:rPr>
          <w:rFonts w:ascii="Arial" w:eastAsia="Arial" w:hAnsi="Arial" w:cs="Arial"/>
          <w:color w:val="000000"/>
          <w:kern w:val="0"/>
          <w:sz w:val="24"/>
          <w:szCs w:val="24"/>
          <w:lang w:eastAsia="hr-HR"/>
          <w14:ligatures w14:val="none"/>
        </w:rPr>
        <w:t xml:space="preserve">ovi </w:t>
      </w:r>
      <w:r w:rsidRPr="00587BEA">
        <w:rPr>
          <w:rFonts w:ascii="Arial" w:eastAsia="Arial" w:hAnsi="Arial" w:cs="Arial"/>
          <w:color w:val="000000"/>
          <w:kern w:val="0"/>
          <w:sz w:val="24"/>
          <w:szCs w:val="24"/>
          <w:lang w:eastAsia="hr-HR"/>
          <w14:ligatures w14:val="none"/>
        </w:rPr>
        <w:t>svi poligoni, dakle sve što su sastavni eventi plana, a zapravo više nisu rastersk</w:t>
      </w:r>
      <w:r w:rsidR="005F13F9" w:rsidRPr="00587BEA">
        <w:rPr>
          <w:rFonts w:ascii="Arial" w:eastAsia="Arial" w:hAnsi="Arial" w:cs="Arial"/>
          <w:color w:val="000000"/>
          <w:kern w:val="0"/>
          <w:sz w:val="24"/>
          <w:szCs w:val="24"/>
          <w:lang w:eastAsia="hr-HR"/>
          <w14:ligatures w14:val="none"/>
        </w:rPr>
        <w:t>i</w:t>
      </w:r>
      <w:r w:rsidRPr="00587BEA">
        <w:rPr>
          <w:rFonts w:ascii="Arial" w:eastAsia="Arial" w:hAnsi="Arial" w:cs="Arial"/>
          <w:color w:val="000000"/>
          <w:kern w:val="0"/>
          <w:sz w:val="24"/>
          <w:szCs w:val="24"/>
          <w:lang w:eastAsia="hr-HR"/>
          <w14:ligatures w14:val="none"/>
        </w:rPr>
        <w:t xml:space="preserve"> elementi koji se vide u PDF u, nego su zapravo GIS podaci, odnosno elementi poligoni koji imaju svoju geometriju koja je georeferenci</w:t>
      </w:r>
      <w:r w:rsidR="005F13F9" w:rsidRPr="00587BEA">
        <w:rPr>
          <w:rFonts w:ascii="Arial" w:eastAsia="Arial" w:hAnsi="Arial" w:cs="Arial"/>
          <w:color w:val="000000"/>
          <w:kern w:val="0"/>
          <w:sz w:val="24"/>
          <w:szCs w:val="24"/>
          <w:lang w:eastAsia="hr-HR"/>
          <w14:ligatures w14:val="none"/>
        </w:rPr>
        <w:t>rana</w:t>
      </w:r>
      <w:r w:rsidRPr="00587BEA">
        <w:rPr>
          <w:rFonts w:ascii="Arial" w:eastAsia="Arial" w:hAnsi="Arial" w:cs="Arial"/>
          <w:color w:val="000000"/>
          <w:kern w:val="0"/>
          <w:sz w:val="24"/>
          <w:szCs w:val="24"/>
          <w:lang w:eastAsia="hr-HR"/>
          <w14:ligatures w14:val="none"/>
        </w:rPr>
        <w:t>, odnosno na sve slojeve i podatke</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i ti poligoni, zapravo na neki način crt</w:t>
      </w:r>
      <w:r w:rsidR="005F13F9" w:rsidRPr="00587BEA">
        <w:rPr>
          <w:rFonts w:ascii="Arial" w:eastAsia="Arial" w:hAnsi="Arial" w:cs="Arial"/>
          <w:color w:val="000000"/>
          <w:kern w:val="0"/>
          <w:sz w:val="24"/>
          <w:szCs w:val="24"/>
          <w:lang w:eastAsia="hr-HR"/>
          <w14:ligatures w14:val="none"/>
        </w:rPr>
        <w:t>ani</w:t>
      </w:r>
      <w:r w:rsidRPr="00587BEA">
        <w:rPr>
          <w:rFonts w:ascii="Arial" w:eastAsia="Arial" w:hAnsi="Arial" w:cs="Arial"/>
          <w:color w:val="000000"/>
          <w:kern w:val="0"/>
          <w:sz w:val="24"/>
          <w:szCs w:val="24"/>
          <w:lang w:eastAsia="hr-HR"/>
          <w14:ligatures w14:val="none"/>
        </w:rPr>
        <w:t xml:space="preserve"> su </w:t>
      </w:r>
      <w:r w:rsidR="005F13F9" w:rsidRPr="00587BEA">
        <w:rPr>
          <w:rFonts w:ascii="Arial" w:eastAsia="Arial" w:hAnsi="Arial" w:cs="Arial"/>
          <w:color w:val="000000"/>
          <w:kern w:val="0"/>
          <w:sz w:val="24"/>
          <w:szCs w:val="24"/>
          <w:lang w:eastAsia="hr-HR"/>
          <w14:ligatures w14:val="none"/>
        </w:rPr>
        <w:t xml:space="preserve">1:1. </w:t>
      </w:r>
      <w:r w:rsidRPr="00587BEA">
        <w:rPr>
          <w:rFonts w:ascii="Arial" w:eastAsia="Arial" w:hAnsi="Arial" w:cs="Arial"/>
          <w:color w:val="000000"/>
          <w:kern w:val="0"/>
          <w:sz w:val="24"/>
          <w:szCs w:val="24"/>
          <w:lang w:eastAsia="hr-HR"/>
          <w14:ligatures w14:val="none"/>
        </w:rPr>
        <w:t>Dakle, podloga je bio digitaln</w:t>
      </w:r>
      <w:r w:rsidR="005F13F9" w:rsidRPr="00587BEA">
        <w:rPr>
          <w:rFonts w:ascii="Arial" w:eastAsia="Arial" w:hAnsi="Arial" w:cs="Arial"/>
          <w:color w:val="000000"/>
          <w:kern w:val="0"/>
          <w:sz w:val="24"/>
          <w:szCs w:val="24"/>
          <w:lang w:eastAsia="hr-HR"/>
          <w14:ligatures w14:val="none"/>
        </w:rPr>
        <w:t>i</w:t>
      </w:r>
      <w:r w:rsidRPr="00587BEA">
        <w:rPr>
          <w:rFonts w:ascii="Arial" w:eastAsia="Arial" w:hAnsi="Arial" w:cs="Arial"/>
          <w:color w:val="000000"/>
          <w:kern w:val="0"/>
          <w:sz w:val="24"/>
          <w:szCs w:val="24"/>
          <w:lang w:eastAsia="hr-HR"/>
          <w14:ligatures w14:val="none"/>
        </w:rPr>
        <w:t xml:space="preserve"> orto</w:t>
      </w:r>
      <w:r w:rsidR="004C6AD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foto, odnosno važeći katastar</w:t>
      </w:r>
      <w:r w:rsidR="004C6AD3"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koji je relativno precizan u okvirima vaše jedinice i u tom smislu zapravo svi podaci </w:t>
      </w:r>
      <w:r w:rsidR="005F13F9"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 xml:space="preserve">lana su usklađeni tako da odgovaraju katastru, odnosno na neki način govorimo o planu koji možemo reći </w:t>
      </w:r>
      <w:r w:rsidR="005F13F9" w:rsidRPr="00587BEA">
        <w:rPr>
          <w:rFonts w:ascii="Arial" w:eastAsia="Arial" w:hAnsi="Arial" w:cs="Arial"/>
          <w:color w:val="000000"/>
          <w:kern w:val="0"/>
          <w:sz w:val="24"/>
          <w:szCs w:val="24"/>
          <w:lang w:eastAsia="hr-HR"/>
          <w14:ligatures w14:val="none"/>
        </w:rPr>
        <w:t>1:1.</w:t>
      </w:r>
      <w:r w:rsidRPr="00587BEA">
        <w:rPr>
          <w:rFonts w:ascii="Arial" w:eastAsia="Arial" w:hAnsi="Arial" w:cs="Arial"/>
          <w:color w:val="000000"/>
          <w:kern w:val="0"/>
          <w:sz w:val="24"/>
          <w:szCs w:val="24"/>
          <w:lang w:eastAsia="hr-HR"/>
          <w14:ligatures w14:val="none"/>
        </w:rPr>
        <w:t xml:space="preserve"> </w:t>
      </w:r>
      <w:r w:rsidR="005F13F9" w:rsidRPr="00587BEA">
        <w:rPr>
          <w:rFonts w:ascii="Arial" w:eastAsia="Arial" w:hAnsi="Arial" w:cs="Arial"/>
          <w:color w:val="000000"/>
          <w:kern w:val="0"/>
          <w:sz w:val="24"/>
          <w:szCs w:val="24"/>
          <w:lang w:eastAsia="hr-HR"/>
          <w14:ligatures w14:val="none"/>
        </w:rPr>
        <w:t>D</w:t>
      </w:r>
      <w:r w:rsidRPr="00587BEA">
        <w:rPr>
          <w:rFonts w:ascii="Arial" w:eastAsia="Arial" w:hAnsi="Arial" w:cs="Arial"/>
          <w:color w:val="000000"/>
          <w:kern w:val="0"/>
          <w:sz w:val="24"/>
          <w:szCs w:val="24"/>
          <w:lang w:eastAsia="hr-HR"/>
          <w14:ligatures w14:val="none"/>
        </w:rPr>
        <w:t>akle, u mjeri u kojoj je katastar, odnosno podloga</w:t>
      </w:r>
      <w:r w:rsidR="005F13F9" w:rsidRPr="00587BEA">
        <w:rPr>
          <w:rFonts w:ascii="Arial" w:eastAsia="Arial" w:hAnsi="Arial" w:cs="Arial"/>
          <w:color w:val="000000"/>
          <w:kern w:val="0"/>
          <w:sz w:val="24"/>
          <w:szCs w:val="24"/>
          <w:lang w:eastAsia="hr-HR"/>
          <w14:ligatures w14:val="none"/>
        </w:rPr>
        <w:t xml:space="preserve"> p</w:t>
      </w:r>
      <w:r w:rsidRPr="00587BEA">
        <w:rPr>
          <w:rFonts w:ascii="Arial" w:eastAsia="Arial" w:hAnsi="Arial" w:cs="Arial"/>
          <w:color w:val="000000"/>
          <w:kern w:val="0"/>
          <w:sz w:val="24"/>
          <w:szCs w:val="24"/>
          <w:lang w:eastAsia="hr-HR"/>
          <w14:ligatures w14:val="none"/>
        </w:rPr>
        <w:t>recizna</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plan savršeno se poklapa sa tom podlogom i zapravo govorimo o razini provedbe koja je puno preciznija nego dosadašnji plan, odnosno </w:t>
      </w:r>
      <w:r w:rsidRPr="00587BEA">
        <w:rPr>
          <w:rFonts w:ascii="Arial" w:eastAsia="Arial" w:hAnsi="Arial" w:cs="Arial"/>
          <w:color w:val="000000"/>
          <w:kern w:val="0"/>
          <w:sz w:val="24"/>
          <w:szCs w:val="24"/>
          <w:lang w:eastAsia="hr-HR"/>
          <w14:ligatures w14:val="none"/>
        </w:rPr>
        <w:lastRenderedPageBreak/>
        <w:t>kada zumirat</w:t>
      </w:r>
      <w:r w:rsidR="005F13F9" w:rsidRPr="00587BEA">
        <w:rPr>
          <w:rFonts w:ascii="Arial" w:eastAsia="Arial" w:hAnsi="Arial" w:cs="Arial"/>
          <w:color w:val="000000"/>
          <w:kern w:val="0"/>
          <w:sz w:val="24"/>
          <w:szCs w:val="24"/>
          <w:lang w:eastAsia="hr-HR"/>
          <w14:ligatures w14:val="none"/>
        </w:rPr>
        <w:t>e</w:t>
      </w:r>
      <w:r w:rsidRPr="00587BEA">
        <w:rPr>
          <w:rFonts w:ascii="Arial" w:eastAsia="Arial" w:hAnsi="Arial" w:cs="Arial"/>
          <w:color w:val="000000"/>
          <w:kern w:val="0"/>
          <w:sz w:val="24"/>
          <w:szCs w:val="24"/>
          <w:lang w:eastAsia="hr-HR"/>
          <w14:ligatures w14:val="none"/>
        </w:rPr>
        <w:t xml:space="preserve"> </w:t>
      </w:r>
      <w:r w:rsidR="005F13F9" w:rsidRPr="00587BEA">
        <w:rPr>
          <w:rFonts w:ascii="Arial" w:eastAsia="Arial" w:hAnsi="Arial" w:cs="Arial"/>
          <w:color w:val="000000"/>
          <w:kern w:val="0"/>
          <w:sz w:val="24"/>
          <w:szCs w:val="24"/>
          <w:lang w:eastAsia="hr-HR"/>
          <w14:ligatures w14:val="none"/>
        </w:rPr>
        <w:t>o</w:t>
      </w:r>
      <w:r w:rsidRPr="00587BEA">
        <w:rPr>
          <w:rFonts w:ascii="Arial" w:eastAsia="Arial" w:hAnsi="Arial" w:cs="Arial"/>
          <w:color w:val="000000"/>
          <w:kern w:val="0"/>
          <w:sz w:val="24"/>
          <w:szCs w:val="24"/>
          <w:lang w:eastAsia="hr-HR"/>
          <w14:ligatures w14:val="none"/>
        </w:rPr>
        <w:t>vako, kao što se vidi ovaj koridor, recimo, državne ceste, možete vidjeti i regulacijski pravac, odnosno točno razgraničenje između pojedinih namjena</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infrastrukture i drugih elemenata plana. Ono što je specifično</w:t>
      </w:r>
      <w:r w:rsidR="005F13F9" w:rsidRPr="00587BEA">
        <w:rPr>
          <w:rFonts w:ascii="Arial" w:eastAsia="Arial" w:hAnsi="Arial" w:cs="Arial"/>
          <w:color w:val="000000"/>
          <w:kern w:val="0"/>
          <w:sz w:val="24"/>
          <w:szCs w:val="24"/>
          <w:lang w:eastAsia="hr-HR"/>
          <w14:ligatures w14:val="none"/>
        </w:rPr>
        <w:t xml:space="preserve"> -</w:t>
      </w:r>
      <w:r w:rsidRPr="00587BEA">
        <w:rPr>
          <w:rFonts w:ascii="Arial" w:eastAsia="Arial" w:hAnsi="Arial" w:cs="Arial"/>
          <w:color w:val="000000"/>
          <w:kern w:val="0"/>
          <w:sz w:val="24"/>
          <w:szCs w:val="24"/>
          <w:lang w:eastAsia="hr-HR"/>
          <w14:ligatures w14:val="none"/>
        </w:rPr>
        <w:t xml:space="preserve"> odredbe za provedbu. To je možda najvažnija stvar i za vas vijećnike koji donosite ovaj dokument. Dakle, struktura odredb</w:t>
      </w:r>
      <w:r w:rsidR="005F13F9" w:rsidRPr="00587BEA">
        <w:rPr>
          <w:rFonts w:ascii="Arial" w:eastAsia="Arial" w:hAnsi="Arial" w:cs="Arial"/>
          <w:color w:val="000000"/>
          <w:kern w:val="0"/>
          <w:sz w:val="24"/>
          <w:szCs w:val="24"/>
          <w:lang w:eastAsia="hr-HR"/>
          <w14:ligatures w14:val="none"/>
        </w:rPr>
        <w:t>i</w:t>
      </w:r>
      <w:r w:rsidRPr="00587BEA">
        <w:rPr>
          <w:rFonts w:ascii="Arial" w:eastAsia="Arial" w:hAnsi="Arial" w:cs="Arial"/>
          <w:color w:val="000000"/>
          <w:kern w:val="0"/>
          <w:sz w:val="24"/>
          <w:szCs w:val="24"/>
          <w:lang w:eastAsia="hr-HR"/>
          <w14:ligatures w14:val="none"/>
        </w:rPr>
        <w:t xml:space="preserve"> za provedbu se zapravo kompletno promijenila. Novi </w:t>
      </w:r>
      <w:r w:rsidR="005F13F9"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ravilnik koji je stupio na snagu</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promijenio je i poglavlja. Dakle, mi kao izrađivači, moramo se, odnosno vi, kao </w:t>
      </w:r>
      <w:r w:rsidR="005F13F9" w:rsidRPr="00587BEA">
        <w:rPr>
          <w:rFonts w:ascii="Arial" w:eastAsia="Arial" w:hAnsi="Arial" w:cs="Arial"/>
          <w:color w:val="000000"/>
          <w:kern w:val="0"/>
          <w:sz w:val="24"/>
          <w:szCs w:val="24"/>
          <w:lang w:eastAsia="hr-HR"/>
          <w14:ligatures w14:val="none"/>
        </w:rPr>
        <w:t>nositelji</w:t>
      </w:r>
      <w:r w:rsidRPr="00587BEA">
        <w:rPr>
          <w:rFonts w:ascii="Arial" w:eastAsia="Arial" w:hAnsi="Arial" w:cs="Arial"/>
          <w:color w:val="000000"/>
          <w:kern w:val="0"/>
          <w:sz w:val="24"/>
          <w:szCs w:val="24"/>
          <w:lang w:eastAsia="hr-HR"/>
          <w14:ligatures w14:val="none"/>
        </w:rPr>
        <w:t xml:space="preserve"> morate</w:t>
      </w:r>
      <w:r w:rsidR="005F13F9" w:rsidRPr="00587BEA">
        <w:rPr>
          <w:rFonts w:ascii="Arial" w:eastAsia="Arial" w:hAnsi="Arial" w:cs="Arial"/>
          <w:color w:val="000000"/>
          <w:kern w:val="0"/>
          <w:sz w:val="24"/>
          <w:szCs w:val="24"/>
          <w:lang w:eastAsia="hr-HR"/>
          <w14:ligatures w14:val="none"/>
        </w:rPr>
        <w:t xml:space="preserve"> se</w:t>
      </w:r>
      <w:r w:rsidRPr="00587BEA">
        <w:rPr>
          <w:rFonts w:ascii="Arial" w:eastAsia="Arial" w:hAnsi="Arial" w:cs="Arial"/>
          <w:color w:val="000000"/>
          <w:kern w:val="0"/>
          <w:sz w:val="24"/>
          <w:szCs w:val="24"/>
          <w:lang w:eastAsia="hr-HR"/>
          <w14:ligatures w14:val="none"/>
        </w:rPr>
        <w:t xml:space="preserve"> uskladiti sa tim</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5F13F9" w:rsidRPr="00587BEA">
        <w:rPr>
          <w:rFonts w:ascii="Arial" w:eastAsia="Arial" w:hAnsi="Arial" w:cs="Arial"/>
          <w:color w:val="000000"/>
          <w:kern w:val="0"/>
          <w:sz w:val="24"/>
          <w:szCs w:val="24"/>
          <w:lang w:eastAsia="hr-HR"/>
          <w14:ligatures w14:val="none"/>
        </w:rPr>
        <w:t>s</w:t>
      </w:r>
      <w:r w:rsidRPr="00587BEA">
        <w:rPr>
          <w:rFonts w:ascii="Arial" w:eastAsia="Arial" w:hAnsi="Arial" w:cs="Arial"/>
          <w:color w:val="000000"/>
          <w:kern w:val="0"/>
          <w:sz w:val="24"/>
          <w:szCs w:val="24"/>
          <w:lang w:eastAsia="hr-HR"/>
          <w14:ligatures w14:val="none"/>
        </w:rPr>
        <w:t xml:space="preserve"> tom novom strukturom</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5F13F9" w:rsidRPr="00587BEA">
        <w:rPr>
          <w:rFonts w:ascii="Arial" w:eastAsia="Arial" w:hAnsi="Arial" w:cs="Arial"/>
          <w:color w:val="000000"/>
          <w:kern w:val="0"/>
          <w:sz w:val="24"/>
          <w:szCs w:val="24"/>
          <w:lang w:eastAsia="hr-HR"/>
          <w14:ligatures w14:val="none"/>
        </w:rPr>
        <w:t>U</w:t>
      </w:r>
      <w:r w:rsidRPr="00587BEA">
        <w:rPr>
          <w:rFonts w:ascii="Arial" w:eastAsia="Arial" w:hAnsi="Arial" w:cs="Arial"/>
          <w:color w:val="000000"/>
          <w:kern w:val="0"/>
          <w:sz w:val="24"/>
          <w:szCs w:val="24"/>
          <w:lang w:eastAsia="hr-HR"/>
          <w14:ligatures w14:val="none"/>
        </w:rPr>
        <w:t xml:space="preserve"> načelu</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većina dijelova plana je ostala relativno slično definirana. Najveća promjena zapravo tiče se pravila provedbe, odnosno onoga što je najvažniji dio plana, a to su zapravo lokacijski uvjeti. Sve ono kad idemo na dozvolu</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ima</w:t>
      </w:r>
      <w:r w:rsidR="005F13F9" w:rsidRPr="00587BEA">
        <w:rPr>
          <w:rFonts w:ascii="Arial" w:eastAsia="Arial" w:hAnsi="Arial" w:cs="Arial"/>
          <w:color w:val="000000"/>
          <w:kern w:val="0"/>
          <w:sz w:val="24"/>
          <w:szCs w:val="24"/>
          <w:lang w:eastAsia="hr-HR"/>
          <w14:ligatures w14:val="none"/>
        </w:rPr>
        <w:t>mo</w:t>
      </w:r>
      <w:r w:rsidRPr="00587BEA">
        <w:rPr>
          <w:rFonts w:ascii="Arial" w:eastAsia="Arial" w:hAnsi="Arial" w:cs="Arial"/>
          <w:color w:val="000000"/>
          <w:kern w:val="0"/>
          <w:sz w:val="24"/>
          <w:szCs w:val="24"/>
          <w:lang w:eastAsia="hr-HR"/>
          <w14:ligatures w14:val="none"/>
        </w:rPr>
        <w:t xml:space="preserve"> onih 15 parametara koje je izgrađenost, visina, veličina čestica i tako dalje.</w:t>
      </w:r>
      <w:r w:rsidR="005F13F9" w:rsidRPr="00587BEA">
        <w:rPr>
          <w:rFonts w:ascii="Arial" w:eastAsia="Arial" w:hAnsi="Arial" w:cs="Arial"/>
          <w:color w:val="000000"/>
          <w:kern w:val="0"/>
          <w:sz w:val="24"/>
          <w:szCs w:val="24"/>
          <w:lang w:eastAsia="hr-HR"/>
          <w14:ligatures w14:val="none"/>
        </w:rPr>
        <w:t xml:space="preserve"> </w:t>
      </w:r>
      <w:r w:rsidRPr="00587BEA">
        <w:rPr>
          <w:rFonts w:ascii="Arial" w:eastAsia="Arial" w:hAnsi="Arial" w:cs="Arial"/>
          <w:color w:val="000000"/>
          <w:kern w:val="0"/>
          <w:sz w:val="24"/>
          <w:szCs w:val="24"/>
          <w:lang w:eastAsia="hr-HR"/>
          <w14:ligatures w14:val="none"/>
        </w:rPr>
        <w:t xml:space="preserve">Ti uvjeti na neki način </w:t>
      </w:r>
      <w:r w:rsidR="005F13F9" w:rsidRPr="00587BEA">
        <w:rPr>
          <w:rFonts w:ascii="Arial" w:eastAsia="Arial" w:hAnsi="Arial" w:cs="Arial"/>
          <w:color w:val="000000"/>
          <w:kern w:val="0"/>
          <w:sz w:val="24"/>
          <w:szCs w:val="24"/>
          <w:lang w:eastAsia="hr-HR"/>
          <w14:ligatures w14:val="none"/>
        </w:rPr>
        <w:t xml:space="preserve">sad </w:t>
      </w:r>
      <w:r w:rsidRPr="00587BEA">
        <w:rPr>
          <w:rFonts w:ascii="Arial" w:eastAsia="Arial" w:hAnsi="Arial" w:cs="Arial"/>
          <w:color w:val="000000"/>
          <w:kern w:val="0"/>
          <w:sz w:val="24"/>
          <w:szCs w:val="24"/>
          <w:lang w:eastAsia="hr-HR"/>
          <w14:ligatures w14:val="none"/>
        </w:rPr>
        <w:t>su propisani prema zonama, odnosno prema geometrij</w:t>
      </w:r>
      <w:r w:rsidR="005F13F9" w:rsidRPr="00587BEA">
        <w:rPr>
          <w:rFonts w:ascii="Arial" w:eastAsia="Arial" w:hAnsi="Arial" w:cs="Arial"/>
          <w:color w:val="000000"/>
          <w:kern w:val="0"/>
          <w:sz w:val="24"/>
          <w:szCs w:val="24"/>
          <w:lang w:eastAsia="hr-HR"/>
          <w14:ligatures w14:val="none"/>
        </w:rPr>
        <w:t>ama</w:t>
      </w:r>
      <w:r w:rsidRPr="00587BEA">
        <w:rPr>
          <w:rFonts w:ascii="Arial" w:eastAsia="Arial" w:hAnsi="Arial" w:cs="Arial"/>
          <w:color w:val="000000"/>
          <w:kern w:val="0"/>
          <w:sz w:val="24"/>
          <w:szCs w:val="24"/>
          <w:lang w:eastAsia="hr-HR"/>
          <w14:ligatures w14:val="none"/>
        </w:rPr>
        <w:t xml:space="preserve"> plana</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i tih 15 </w:t>
      </w:r>
      <w:r w:rsidR="005F13F9"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ravila provedbe koji su nužni za svaku lokaciju</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su morali biti propisani</w:t>
      </w:r>
      <w:r w:rsidR="005F13F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tako da </w:t>
      </w:r>
      <w:r w:rsidR="00CE7366" w:rsidRPr="00587BEA">
        <w:rPr>
          <w:rFonts w:ascii="Arial" w:eastAsia="Arial" w:hAnsi="Arial" w:cs="Arial"/>
          <w:color w:val="000000"/>
          <w:kern w:val="0"/>
          <w:sz w:val="24"/>
          <w:szCs w:val="24"/>
          <w:lang w:eastAsia="hr-HR"/>
          <w14:ligatures w14:val="none"/>
        </w:rPr>
        <w:t xml:space="preserve">je </w:t>
      </w:r>
      <w:r w:rsidRPr="00587BEA">
        <w:rPr>
          <w:rFonts w:ascii="Arial" w:eastAsia="Arial" w:hAnsi="Arial" w:cs="Arial"/>
          <w:color w:val="000000"/>
          <w:kern w:val="0"/>
          <w:sz w:val="24"/>
          <w:szCs w:val="24"/>
          <w:lang w:eastAsia="hr-HR"/>
          <w14:ligatures w14:val="none"/>
        </w:rPr>
        <w:t>cijeli zapravo prostor plana</w:t>
      </w:r>
      <w:r w:rsidR="00CE7366" w:rsidRPr="00587BEA">
        <w:rPr>
          <w:rFonts w:ascii="Arial" w:eastAsia="Arial" w:hAnsi="Arial" w:cs="Arial"/>
          <w:color w:val="000000"/>
          <w:kern w:val="0"/>
          <w:sz w:val="24"/>
          <w:szCs w:val="24"/>
          <w:lang w:eastAsia="hr-HR"/>
          <w14:ligatures w14:val="none"/>
        </w:rPr>
        <w:t xml:space="preserve"> </w:t>
      </w:r>
      <w:r w:rsidRPr="00587BEA">
        <w:rPr>
          <w:rFonts w:ascii="Arial" w:eastAsia="Arial" w:hAnsi="Arial" w:cs="Arial"/>
          <w:color w:val="000000"/>
          <w:kern w:val="0"/>
          <w:sz w:val="24"/>
          <w:szCs w:val="24"/>
          <w:lang w:eastAsia="hr-HR"/>
          <w14:ligatures w14:val="none"/>
        </w:rPr>
        <w:t>podijeljen u pravila provedbe i ono što su odredbe sada strukturirane</w:t>
      </w:r>
      <w:r w:rsidR="00CE7366" w:rsidRPr="00587BEA">
        <w:rPr>
          <w:rFonts w:ascii="Arial" w:eastAsia="Arial" w:hAnsi="Arial" w:cs="Arial"/>
          <w:color w:val="000000"/>
          <w:kern w:val="0"/>
          <w:sz w:val="24"/>
          <w:szCs w:val="24"/>
          <w:lang w:eastAsia="hr-HR"/>
          <w14:ligatures w14:val="none"/>
        </w:rPr>
        <w:t xml:space="preserve"> </w:t>
      </w:r>
      <w:r w:rsidRPr="00587BEA">
        <w:rPr>
          <w:rFonts w:ascii="Arial" w:eastAsia="Arial" w:hAnsi="Arial" w:cs="Arial"/>
          <w:color w:val="000000"/>
          <w:kern w:val="0"/>
          <w:sz w:val="24"/>
          <w:szCs w:val="24"/>
          <w:lang w:eastAsia="hr-HR"/>
          <w14:ligatures w14:val="none"/>
        </w:rPr>
        <w:t xml:space="preserve">tako da za svaku zonu točno znamo koja su pravila provedbe za koje je područje definirana. Pojmovnik je usklađen s nacionalnim standardom. Dakle, Ministarstvo je donijelo </w:t>
      </w:r>
      <w:r w:rsidR="00CE7366"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ravilnik koji je točno definirao sve pojmove, tako da kada govorimo o pojmu polu</w:t>
      </w:r>
      <w:r w:rsidR="00CE7366"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građene kuće</w:t>
      </w:r>
      <w:r w:rsidR="00CE7366"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koeficijenta izgrađenosti, iskoristivosti i sl.</w:t>
      </w:r>
      <w:r w:rsidR="00CE7366"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sada nije slučaj da svaki prostorni plan ima neku svoju definiciju, nego svi se zapravo usklađuju s nacionalnim standardom i svi pojmovi koji su ovdje u planu</w:t>
      </w:r>
      <w:r w:rsidR="00CE7366"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zapravo moraju biti usklađeni s time što je Ministarstvo reklo da je taj pojam u načelu. To je dobra stvar jer sad pričamo isti jezik, odnosno govorimo o istim pojmovima na razini cijele RH i ono što je zapravo isto važno napomenuti</w:t>
      </w:r>
      <w:r w:rsidR="00CE7366" w:rsidRPr="00587BEA">
        <w:rPr>
          <w:rFonts w:ascii="Arial" w:eastAsia="Arial" w:hAnsi="Arial" w:cs="Arial"/>
          <w:color w:val="000000"/>
          <w:kern w:val="0"/>
          <w:sz w:val="24"/>
          <w:szCs w:val="24"/>
          <w:lang w:eastAsia="hr-HR"/>
          <w14:ligatures w14:val="none"/>
        </w:rPr>
        <w:t xml:space="preserve"> s</w:t>
      </w:r>
      <w:r w:rsidRPr="00587BEA">
        <w:rPr>
          <w:rFonts w:ascii="Arial" w:eastAsia="Arial" w:hAnsi="Arial" w:cs="Arial"/>
          <w:color w:val="000000"/>
          <w:kern w:val="0"/>
          <w:sz w:val="24"/>
          <w:szCs w:val="24"/>
          <w:lang w:eastAsia="hr-HR"/>
          <w14:ligatures w14:val="none"/>
        </w:rPr>
        <w:t>ada u nekom kratkom pregledu jest</w:t>
      </w:r>
      <w:r w:rsidR="00CE7366" w:rsidRPr="00587BEA">
        <w:rPr>
          <w:rFonts w:ascii="Arial" w:eastAsia="Arial" w:hAnsi="Arial" w:cs="Arial"/>
          <w:color w:val="000000"/>
          <w:kern w:val="0"/>
          <w:sz w:val="24"/>
          <w:szCs w:val="24"/>
          <w:lang w:eastAsia="hr-HR"/>
          <w14:ligatures w14:val="none"/>
        </w:rPr>
        <w:t xml:space="preserve"> d</w:t>
      </w:r>
      <w:r w:rsidRPr="00587BEA">
        <w:rPr>
          <w:rFonts w:ascii="Arial" w:eastAsia="Arial" w:hAnsi="Arial" w:cs="Arial"/>
          <w:color w:val="000000"/>
          <w:kern w:val="0"/>
          <w:sz w:val="24"/>
          <w:szCs w:val="24"/>
          <w:lang w:eastAsia="hr-HR"/>
          <w14:ligatures w14:val="none"/>
        </w:rPr>
        <w:t>a, prije smo imali zapravo odluku o donošenju, odnosno odredbe Prostornog plana</w:t>
      </w:r>
      <w:r w:rsidR="005A485C"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i imali smo grafički dio, odnosno kartografske prikaze. To su bile velike plahte koje bi tu nalijepili, pa smo se onda pitali što je korelacija između jednoga i drugoga. Sada je slučaj da prostorni plan ima integralno. Dakle, i grafika i odredbe su međusobno povezane, tako da svaki element, recimo</w:t>
      </w:r>
      <w:r w:rsidR="00446498"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pravila provedbe lokacijske informacije i svaka geometrija koja je navedena u planu</w:t>
      </w:r>
      <w:r w:rsidR="00446498"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su međusobno povezani</w:t>
      </w:r>
      <w:r w:rsidR="00446498"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tako da netko tko klikne, recimo</w:t>
      </w:r>
      <w:r w:rsidR="00446498"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u novom pregledniku na pojedinu zonu</w:t>
      </w:r>
      <w:r w:rsidR="00446498" w:rsidRPr="00587BEA">
        <w:rPr>
          <w:rFonts w:ascii="Arial" w:eastAsia="Arial" w:hAnsi="Arial" w:cs="Arial"/>
          <w:color w:val="000000"/>
          <w:kern w:val="0"/>
          <w:sz w:val="24"/>
          <w:szCs w:val="24"/>
          <w:lang w:eastAsia="hr-HR"/>
          <w14:ligatures w14:val="none"/>
        </w:rPr>
        <w:t>, r</w:t>
      </w:r>
      <w:r w:rsidRPr="00587BEA">
        <w:rPr>
          <w:rFonts w:ascii="Arial" w:eastAsia="Arial" w:hAnsi="Arial" w:cs="Arial"/>
          <w:color w:val="000000"/>
          <w:kern w:val="0"/>
          <w:sz w:val="24"/>
          <w:szCs w:val="24"/>
          <w:lang w:eastAsia="hr-HR"/>
          <w14:ligatures w14:val="none"/>
        </w:rPr>
        <w:t>ecimo, građanin kojeg zanima što su njegovi lokacijski uvjeti</w:t>
      </w:r>
      <w:r w:rsidR="00446498"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će odmah moći tim klikom utvrditi točno unutar koje zone pripada. To je intencija ministarstva već dugi niz godina zbog toga što</w:t>
      </w:r>
      <w:r w:rsidR="00446498" w:rsidRPr="00587BEA">
        <w:rPr>
          <w:rFonts w:ascii="Arial" w:eastAsia="Arial" w:hAnsi="Arial" w:cs="Arial"/>
          <w:color w:val="000000"/>
          <w:kern w:val="0"/>
          <w:sz w:val="24"/>
          <w:szCs w:val="24"/>
          <w:lang w:eastAsia="hr-HR"/>
          <w14:ligatures w14:val="none"/>
        </w:rPr>
        <w:t xml:space="preserve"> su</w:t>
      </w:r>
      <w:r w:rsidRPr="00587BEA">
        <w:rPr>
          <w:rFonts w:ascii="Arial" w:eastAsia="Arial" w:hAnsi="Arial" w:cs="Arial"/>
          <w:color w:val="000000"/>
          <w:kern w:val="0"/>
          <w:sz w:val="24"/>
          <w:szCs w:val="24"/>
          <w:lang w:eastAsia="hr-HR"/>
          <w14:ligatures w14:val="none"/>
        </w:rPr>
        <w:t xml:space="preserve"> se i javnost i investitori i općenito korisnici sustava žalili. Bio je veliki problem što često nismo mogli točno iščitati </w:t>
      </w:r>
      <w:r w:rsidR="00C17512" w:rsidRPr="00587BEA">
        <w:rPr>
          <w:rFonts w:ascii="Arial" w:eastAsia="Arial" w:hAnsi="Arial" w:cs="Arial"/>
          <w:color w:val="000000"/>
          <w:kern w:val="0"/>
          <w:sz w:val="24"/>
          <w:szCs w:val="24"/>
          <w:lang w:eastAsia="hr-HR"/>
          <w14:ligatures w14:val="none"/>
        </w:rPr>
        <w:t>k</w:t>
      </w:r>
      <w:r w:rsidRPr="00587BEA">
        <w:rPr>
          <w:rFonts w:ascii="Arial" w:eastAsia="Arial" w:hAnsi="Arial" w:cs="Arial"/>
          <w:color w:val="000000"/>
          <w:kern w:val="0"/>
          <w:sz w:val="24"/>
          <w:szCs w:val="24"/>
          <w:lang w:eastAsia="hr-HR"/>
          <w14:ligatures w14:val="none"/>
        </w:rPr>
        <w:t>oja odredba je vezana uz koji dio plana. I sada je napravljen jedan iskorak u tom smislu da barem ovih 15 lokacijskih informacija koje su nužne za iščitavanje uvjeta provedbe</w:t>
      </w:r>
      <w:r w:rsidR="00C17512"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su sada jasno dostupne svima. Tako da kada educiramo građane kroz ovaj proces o tome kako se koristi </w:t>
      </w:r>
      <w:r w:rsidR="00C17512" w:rsidRPr="00587BEA">
        <w:rPr>
          <w:rFonts w:ascii="Arial" w:eastAsia="Arial" w:hAnsi="Arial" w:cs="Arial"/>
          <w:color w:val="000000"/>
          <w:kern w:val="0"/>
          <w:sz w:val="24"/>
          <w:szCs w:val="24"/>
          <w:lang w:eastAsia="hr-HR"/>
          <w14:ligatures w14:val="none"/>
        </w:rPr>
        <w:t>ISPU</w:t>
      </w:r>
      <w:r w:rsidRPr="00587BEA">
        <w:rPr>
          <w:rFonts w:ascii="Arial" w:eastAsia="Arial" w:hAnsi="Arial" w:cs="Arial"/>
          <w:color w:val="000000"/>
          <w:kern w:val="0"/>
          <w:sz w:val="24"/>
          <w:szCs w:val="24"/>
          <w:lang w:eastAsia="hr-HR"/>
          <w14:ligatures w14:val="none"/>
        </w:rPr>
        <w:t>, odnosno kako se koristi novi sustav, bit će puno lakše utvrditi</w:t>
      </w:r>
      <w:r w:rsidR="00C17512" w:rsidRPr="00587BEA">
        <w:rPr>
          <w:rFonts w:ascii="Arial" w:eastAsia="Arial" w:hAnsi="Arial" w:cs="Arial"/>
          <w:color w:val="000000"/>
          <w:kern w:val="0"/>
          <w:sz w:val="24"/>
          <w:szCs w:val="24"/>
          <w:lang w:eastAsia="hr-HR"/>
          <w14:ligatures w14:val="none"/>
        </w:rPr>
        <w:t xml:space="preserve"> k</w:t>
      </w:r>
      <w:r w:rsidRPr="00587BEA">
        <w:rPr>
          <w:rFonts w:ascii="Arial" w:eastAsia="Arial" w:hAnsi="Arial" w:cs="Arial"/>
          <w:color w:val="000000"/>
          <w:kern w:val="0"/>
          <w:sz w:val="24"/>
          <w:szCs w:val="24"/>
          <w:lang w:eastAsia="hr-HR"/>
          <w14:ligatures w14:val="none"/>
        </w:rPr>
        <w:t>oji su vaši lokacijski uvjeti za pojedinu česticu. Evo, to je bilo ukratko</w:t>
      </w:r>
      <w:r w:rsidR="00556F87" w:rsidRPr="00587BEA">
        <w:rPr>
          <w:rFonts w:ascii="Arial" w:eastAsia="Arial" w:hAnsi="Arial" w:cs="Arial"/>
          <w:color w:val="000000"/>
          <w:kern w:val="0"/>
          <w:sz w:val="24"/>
          <w:szCs w:val="24"/>
          <w:lang w:eastAsia="hr-HR"/>
          <w14:ligatures w14:val="none"/>
        </w:rPr>
        <w:t>, n</w:t>
      </w:r>
      <w:r w:rsidRPr="00587BEA">
        <w:rPr>
          <w:rFonts w:ascii="Arial" w:eastAsia="Arial" w:hAnsi="Arial" w:cs="Arial"/>
          <w:color w:val="000000"/>
          <w:kern w:val="0"/>
          <w:sz w:val="24"/>
          <w:szCs w:val="24"/>
          <w:lang w:eastAsia="hr-HR"/>
          <w14:ligatures w14:val="none"/>
        </w:rPr>
        <w:t>aravno, pregled</w:t>
      </w:r>
      <w:r w:rsidR="00556F87"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556F87" w:rsidRPr="00587BEA">
        <w:rPr>
          <w:rFonts w:ascii="Arial" w:eastAsia="Arial" w:hAnsi="Arial" w:cs="Arial"/>
          <w:color w:val="000000"/>
          <w:kern w:val="0"/>
          <w:sz w:val="24"/>
          <w:szCs w:val="24"/>
          <w:lang w:eastAsia="hr-HR"/>
          <w14:ligatures w14:val="none"/>
        </w:rPr>
        <w:t>M</w:t>
      </w:r>
      <w:r w:rsidRPr="00587BEA">
        <w:rPr>
          <w:rFonts w:ascii="Arial" w:eastAsia="Arial" w:hAnsi="Arial" w:cs="Arial"/>
          <w:color w:val="000000"/>
          <w:kern w:val="0"/>
          <w:sz w:val="24"/>
          <w:szCs w:val="24"/>
          <w:lang w:eastAsia="hr-HR"/>
          <w14:ligatures w14:val="none"/>
        </w:rPr>
        <w:t>ožemo i pokazati kasnije sustav i vidjeti kako to kako to izgleda u praksi. Što se tiče izmjene izmjena i dopuna, dakle, prikupljeni su zahtjevi fizičkih i pravnih osoba u skladu s Odlukom o izradi produžen</w:t>
      </w:r>
      <w:r w:rsidR="00A738EA" w:rsidRPr="00587BEA">
        <w:rPr>
          <w:rFonts w:ascii="Arial" w:eastAsia="Arial" w:hAnsi="Arial" w:cs="Arial"/>
          <w:color w:val="000000"/>
          <w:kern w:val="0"/>
          <w:sz w:val="24"/>
          <w:szCs w:val="24"/>
          <w:lang w:eastAsia="hr-HR"/>
          <w14:ligatures w14:val="none"/>
        </w:rPr>
        <w:t xml:space="preserve"> nam je</w:t>
      </w:r>
      <w:r w:rsidRPr="00587BEA">
        <w:rPr>
          <w:rFonts w:ascii="Arial" w:eastAsia="Arial" w:hAnsi="Arial" w:cs="Arial"/>
          <w:color w:val="000000"/>
          <w:kern w:val="0"/>
          <w:sz w:val="24"/>
          <w:szCs w:val="24"/>
          <w:lang w:eastAsia="hr-HR"/>
          <w14:ligatures w14:val="none"/>
        </w:rPr>
        <w:t xml:space="preserve"> rok do 31.</w:t>
      </w:r>
      <w:r w:rsidR="00A738EA" w:rsidRPr="00587BEA">
        <w:rPr>
          <w:rFonts w:ascii="Arial" w:eastAsia="Arial" w:hAnsi="Arial" w:cs="Arial"/>
          <w:color w:val="000000"/>
          <w:kern w:val="0"/>
          <w:sz w:val="24"/>
          <w:szCs w:val="24"/>
          <w:lang w:eastAsia="hr-HR"/>
          <w14:ligatures w14:val="none"/>
        </w:rPr>
        <w:t>12.</w:t>
      </w:r>
      <w:r w:rsidRPr="00587BEA">
        <w:rPr>
          <w:rFonts w:ascii="Arial" w:eastAsia="Arial" w:hAnsi="Arial" w:cs="Arial"/>
          <w:color w:val="000000"/>
          <w:kern w:val="0"/>
          <w:sz w:val="24"/>
          <w:szCs w:val="24"/>
          <w:lang w:eastAsia="hr-HR"/>
          <w14:ligatures w14:val="none"/>
        </w:rPr>
        <w:t xml:space="preserve"> Naravno, imali smo i zahtjeve Grada, odnosno nositelja izrade. Imali smo zahtjeve javnopravnih tijela koje su također razmotrene i uvažene. I razmatranje novih rješenja u području sunčanih elektrana. Ja s</w:t>
      </w:r>
      <w:r w:rsidR="00EA0EB9" w:rsidRPr="00587BEA">
        <w:rPr>
          <w:rFonts w:ascii="Arial" w:eastAsia="Arial" w:hAnsi="Arial" w:cs="Arial"/>
          <w:color w:val="000000"/>
          <w:kern w:val="0"/>
          <w:sz w:val="24"/>
          <w:szCs w:val="24"/>
          <w:lang w:eastAsia="hr-HR"/>
          <w14:ligatures w14:val="none"/>
        </w:rPr>
        <w:t>ad</w:t>
      </w:r>
      <w:r w:rsidRPr="00587BEA">
        <w:rPr>
          <w:rFonts w:ascii="Arial" w:eastAsia="Arial" w:hAnsi="Arial" w:cs="Arial"/>
          <w:color w:val="000000"/>
          <w:kern w:val="0"/>
          <w:sz w:val="24"/>
          <w:szCs w:val="24"/>
          <w:lang w:eastAsia="hr-HR"/>
          <w14:ligatures w14:val="none"/>
        </w:rPr>
        <w:t xml:space="preserve"> neću ići detaljno, samo </w:t>
      </w:r>
      <w:r w:rsidR="00EA0EB9" w:rsidRPr="00587BEA">
        <w:rPr>
          <w:rFonts w:ascii="Arial" w:eastAsia="Arial" w:hAnsi="Arial" w:cs="Arial"/>
          <w:color w:val="000000"/>
          <w:kern w:val="0"/>
          <w:sz w:val="24"/>
          <w:szCs w:val="24"/>
          <w:lang w:eastAsia="hr-HR"/>
          <w14:ligatures w14:val="none"/>
        </w:rPr>
        <w:t xml:space="preserve">bih </w:t>
      </w:r>
      <w:r w:rsidRPr="00587BEA">
        <w:rPr>
          <w:rFonts w:ascii="Arial" w:eastAsia="Arial" w:hAnsi="Arial" w:cs="Arial"/>
          <w:color w:val="000000"/>
          <w:kern w:val="0"/>
          <w:sz w:val="24"/>
          <w:szCs w:val="24"/>
          <w:lang w:eastAsia="hr-HR"/>
          <w14:ligatures w14:val="none"/>
        </w:rPr>
        <w:t>se osvrnuo možda na zahtjev</w:t>
      </w:r>
      <w:r w:rsidR="00EA0EB9" w:rsidRPr="00587BEA">
        <w:rPr>
          <w:rFonts w:ascii="Arial" w:eastAsia="Arial" w:hAnsi="Arial" w:cs="Arial"/>
          <w:color w:val="000000"/>
          <w:kern w:val="0"/>
          <w:sz w:val="24"/>
          <w:szCs w:val="24"/>
          <w:lang w:eastAsia="hr-HR"/>
          <w14:ligatures w14:val="none"/>
        </w:rPr>
        <w:t>e</w:t>
      </w:r>
      <w:r w:rsidRPr="00587BEA">
        <w:rPr>
          <w:rFonts w:ascii="Arial" w:eastAsia="Arial" w:hAnsi="Arial" w:cs="Arial"/>
          <w:color w:val="000000"/>
          <w:kern w:val="0"/>
          <w:sz w:val="24"/>
          <w:szCs w:val="24"/>
          <w:lang w:eastAsia="hr-HR"/>
          <w14:ligatures w14:val="none"/>
        </w:rPr>
        <w:t xml:space="preserve"> fizičkih i pravnih osoba. Bilo ih je zapravo dosta.</w:t>
      </w:r>
      <w:r w:rsidR="00EA0EB9" w:rsidRPr="00587BEA">
        <w:rPr>
          <w:rFonts w:ascii="Arial" w:eastAsia="Arial" w:hAnsi="Arial" w:cs="Arial"/>
          <w:color w:val="000000"/>
          <w:kern w:val="0"/>
          <w:sz w:val="24"/>
          <w:szCs w:val="24"/>
          <w:lang w:eastAsia="hr-HR"/>
          <w14:ligatures w14:val="none"/>
        </w:rPr>
        <w:t xml:space="preserve"> </w:t>
      </w:r>
      <w:r w:rsidRPr="00587BEA">
        <w:rPr>
          <w:rFonts w:ascii="Arial" w:eastAsia="Arial" w:hAnsi="Arial" w:cs="Arial"/>
          <w:color w:val="000000"/>
          <w:kern w:val="0"/>
          <w:sz w:val="24"/>
          <w:szCs w:val="24"/>
          <w:lang w:eastAsia="hr-HR"/>
          <w14:ligatures w14:val="none"/>
        </w:rPr>
        <w:t>Imali smo 102 zahtjeva raznih osoba. Naravno, kao što je to običaj, većina njih odnosi se na proširenje građevinskog područja, odnosno na neke pojedine interese. Bilo je i nešto gospodarskih zona. Imali smo i solarne elektrane, ugostiteljsku turističku namjenu, sport i rekreacij</w:t>
      </w:r>
      <w:r w:rsidR="003B0679" w:rsidRPr="00587BEA">
        <w:rPr>
          <w:rFonts w:ascii="Arial" w:eastAsia="Arial" w:hAnsi="Arial" w:cs="Arial"/>
          <w:color w:val="000000"/>
          <w:kern w:val="0"/>
          <w:sz w:val="24"/>
          <w:szCs w:val="24"/>
          <w:lang w:eastAsia="hr-HR"/>
          <w14:ligatures w14:val="none"/>
        </w:rPr>
        <w:t>u</w:t>
      </w:r>
      <w:r w:rsidRPr="00587BEA">
        <w:rPr>
          <w:rFonts w:ascii="Arial" w:eastAsia="Arial" w:hAnsi="Arial" w:cs="Arial"/>
          <w:color w:val="000000"/>
          <w:kern w:val="0"/>
          <w:sz w:val="24"/>
          <w:szCs w:val="24"/>
          <w:lang w:eastAsia="hr-HR"/>
          <w14:ligatures w14:val="none"/>
        </w:rPr>
        <w:t xml:space="preserve"> u nekoj manjoj mjeri i nekoliko zahtjeva koji se odnos</w:t>
      </w:r>
      <w:r w:rsidR="003B0679" w:rsidRPr="00587BEA">
        <w:rPr>
          <w:rFonts w:ascii="Arial" w:eastAsia="Arial" w:hAnsi="Arial" w:cs="Arial"/>
          <w:color w:val="000000"/>
          <w:kern w:val="0"/>
          <w:sz w:val="24"/>
          <w:szCs w:val="24"/>
          <w:lang w:eastAsia="hr-HR"/>
          <w14:ligatures w14:val="none"/>
        </w:rPr>
        <w:t>e</w:t>
      </w:r>
      <w:r w:rsidRPr="00587BEA">
        <w:rPr>
          <w:rFonts w:ascii="Arial" w:eastAsia="Arial" w:hAnsi="Arial" w:cs="Arial"/>
          <w:color w:val="000000"/>
          <w:kern w:val="0"/>
          <w:sz w:val="24"/>
          <w:szCs w:val="24"/>
          <w:lang w:eastAsia="hr-HR"/>
          <w14:ligatures w14:val="none"/>
        </w:rPr>
        <w:t xml:space="preserve"> na promjenu tekstualnog dijela, odnosno odredbe za provedbu. Svi ti zahtjevi su detaljno analizirani i razmotreni u suradnji s </w:t>
      </w:r>
      <w:r w:rsidRPr="00587BEA">
        <w:rPr>
          <w:rFonts w:ascii="Arial" w:eastAsia="Arial" w:hAnsi="Arial" w:cs="Arial"/>
          <w:color w:val="000000"/>
          <w:kern w:val="0"/>
          <w:sz w:val="24"/>
          <w:szCs w:val="24"/>
          <w:lang w:eastAsia="hr-HR"/>
          <w14:ligatures w14:val="none"/>
        </w:rPr>
        <w:lastRenderedPageBreak/>
        <w:t>Gradom. I ovaj konačni prijedlog plana, zapravo rezultat tog cijelog procesa suradnje koji je rezultirao time da su svi zapravo kvalitetno razmotreni</w:t>
      </w:r>
      <w:r w:rsidR="003B067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i prihvaćeni su oni koji su mogli biti u skladu sa zakonom</w:t>
      </w:r>
      <w:r w:rsidR="003B0679"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3B0679" w:rsidRPr="00587BEA">
        <w:rPr>
          <w:rFonts w:ascii="Arial" w:eastAsia="Arial" w:hAnsi="Arial" w:cs="Arial"/>
          <w:color w:val="000000"/>
          <w:kern w:val="0"/>
          <w:sz w:val="24"/>
          <w:szCs w:val="24"/>
          <w:lang w:eastAsia="hr-HR"/>
          <w14:ligatures w14:val="none"/>
        </w:rPr>
        <w:t>o</w:t>
      </w:r>
      <w:r w:rsidRPr="00587BEA">
        <w:rPr>
          <w:rFonts w:ascii="Arial" w:eastAsia="Arial" w:hAnsi="Arial" w:cs="Arial"/>
          <w:color w:val="000000"/>
          <w:kern w:val="0"/>
          <w:sz w:val="24"/>
          <w:szCs w:val="24"/>
          <w:lang w:eastAsia="hr-HR"/>
          <w14:ligatures w14:val="none"/>
        </w:rPr>
        <w:t xml:space="preserve">dredbama županijskog plana i nekim stručnim načelima, odnosno principima prostornog planiranja. Tu je, naravno, ograničenje bilo i Zakon o prostornom uređenju u kontekstu mogućnosti širenja svih naselja te odredbe županijskog plana koje su definirale gustoću stanovanja kao kriterij za mogućnost širenja. Ovdje je sada kompletan popis ovih zahtjeva </w:t>
      </w:r>
      <w:r w:rsidR="0032138B" w:rsidRPr="00587BEA">
        <w:rPr>
          <w:rFonts w:ascii="Arial" w:eastAsia="Arial" w:hAnsi="Arial" w:cs="Arial"/>
          <w:color w:val="000000"/>
          <w:kern w:val="0"/>
          <w:sz w:val="24"/>
          <w:szCs w:val="24"/>
          <w:lang w:eastAsia="hr-HR"/>
          <w14:ligatures w14:val="none"/>
        </w:rPr>
        <w:t>G</w:t>
      </w:r>
      <w:r w:rsidRPr="00587BEA">
        <w:rPr>
          <w:rFonts w:ascii="Arial" w:eastAsia="Arial" w:hAnsi="Arial" w:cs="Arial"/>
          <w:color w:val="000000"/>
          <w:kern w:val="0"/>
          <w:sz w:val="24"/>
          <w:szCs w:val="24"/>
          <w:lang w:eastAsia="hr-HR"/>
          <w14:ligatures w14:val="none"/>
        </w:rPr>
        <w:t>rada. Ja ću samo kratko preletjeti. Dakle, imali smo redefiniranja zapravo kompletno strukture odredbi, odnosno načina na koji je, recimo, ovo središnje naselje koje je imalo nekakve krovne uvjete prostornog plana</w:t>
      </w:r>
      <w:r w:rsidR="0032138B"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koji su se onda primjenjivani na </w:t>
      </w:r>
      <w:r w:rsidR="0032138B" w:rsidRPr="00587BEA">
        <w:rPr>
          <w:rFonts w:ascii="Arial" w:eastAsia="Arial" w:hAnsi="Arial" w:cs="Arial"/>
          <w:color w:val="000000"/>
          <w:kern w:val="0"/>
          <w:sz w:val="24"/>
          <w:szCs w:val="24"/>
          <w:lang w:eastAsia="hr-HR"/>
          <w14:ligatures w14:val="none"/>
        </w:rPr>
        <w:t>UPU,</w:t>
      </w:r>
      <w:r w:rsidRPr="00587BEA">
        <w:rPr>
          <w:rFonts w:ascii="Arial" w:eastAsia="Arial" w:hAnsi="Arial" w:cs="Arial"/>
          <w:color w:val="000000"/>
          <w:kern w:val="0"/>
          <w:sz w:val="24"/>
          <w:szCs w:val="24"/>
          <w:lang w:eastAsia="hr-HR"/>
          <w14:ligatures w14:val="none"/>
        </w:rPr>
        <w:t xml:space="preserve"> </w:t>
      </w:r>
      <w:r w:rsidR="0032138B" w:rsidRPr="00587BEA">
        <w:rPr>
          <w:rFonts w:ascii="Arial" w:eastAsia="Arial" w:hAnsi="Arial" w:cs="Arial"/>
          <w:color w:val="000000"/>
          <w:kern w:val="0"/>
          <w:sz w:val="24"/>
          <w:szCs w:val="24"/>
          <w:lang w:eastAsia="hr-HR"/>
          <w14:ligatures w14:val="none"/>
        </w:rPr>
        <w:t>v</w:t>
      </w:r>
      <w:r w:rsidRPr="00587BEA">
        <w:rPr>
          <w:rFonts w:ascii="Arial" w:eastAsia="Arial" w:hAnsi="Arial" w:cs="Arial"/>
          <w:color w:val="000000"/>
          <w:kern w:val="0"/>
          <w:sz w:val="24"/>
          <w:szCs w:val="24"/>
          <w:lang w:eastAsia="hr-HR"/>
          <w14:ligatures w14:val="none"/>
        </w:rPr>
        <w:t>iše nema tih krovnih uvjeta. Pr</w:t>
      </w:r>
      <w:r w:rsidR="0032138B" w:rsidRPr="00587BEA">
        <w:rPr>
          <w:rFonts w:ascii="Arial" w:eastAsia="Arial" w:hAnsi="Arial" w:cs="Arial"/>
          <w:color w:val="000000"/>
          <w:kern w:val="0"/>
          <w:sz w:val="24"/>
          <w:szCs w:val="24"/>
          <w:lang w:eastAsia="hr-HR"/>
          <w14:ligatures w14:val="none"/>
        </w:rPr>
        <w:t>e</w:t>
      </w:r>
      <w:r w:rsidRPr="00587BEA">
        <w:rPr>
          <w:rFonts w:ascii="Arial" w:eastAsia="Arial" w:hAnsi="Arial" w:cs="Arial"/>
          <w:color w:val="000000"/>
          <w:kern w:val="0"/>
          <w:sz w:val="24"/>
          <w:szCs w:val="24"/>
          <w:lang w:eastAsia="hr-HR"/>
          <w14:ligatures w14:val="none"/>
        </w:rPr>
        <w:t xml:space="preserve">pustili smo zapravo </w:t>
      </w:r>
      <w:r w:rsidR="0032138B" w:rsidRPr="00587BEA">
        <w:rPr>
          <w:rFonts w:ascii="Arial" w:eastAsia="Arial" w:hAnsi="Arial" w:cs="Arial"/>
          <w:color w:val="000000"/>
          <w:kern w:val="0"/>
          <w:sz w:val="24"/>
          <w:szCs w:val="24"/>
          <w:lang w:eastAsia="hr-HR"/>
          <w14:ligatures w14:val="none"/>
        </w:rPr>
        <w:t>G</w:t>
      </w:r>
      <w:r w:rsidRPr="00587BEA">
        <w:rPr>
          <w:rFonts w:ascii="Arial" w:eastAsia="Arial" w:hAnsi="Arial" w:cs="Arial"/>
          <w:color w:val="000000"/>
          <w:kern w:val="0"/>
          <w:sz w:val="24"/>
          <w:szCs w:val="24"/>
          <w:lang w:eastAsia="hr-HR"/>
          <w14:ligatures w14:val="none"/>
        </w:rPr>
        <w:t xml:space="preserve">radu kao nositelju izrade da sam </w:t>
      </w:r>
      <w:r w:rsidR="0032138B" w:rsidRPr="00587BEA">
        <w:rPr>
          <w:rFonts w:ascii="Arial" w:eastAsia="Arial" w:hAnsi="Arial" w:cs="Arial"/>
          <w:color w:val="000000"/>
          <w:kern w:val="0"/>
          <w:sz w:val="24"/>
          <w:szCs w:val="24"/>
          <w:lang w:eastAsia="hr-HR"/>
          <w14:ligatures w14:val="none"/>
        </w:rPr>
        <w:t>UPU-o</w:t>
      </w:r>
      <w:r w:rsidRPr="00587BEA">
        <w:rPr>
          <w:rFonts w:ascii="Arial" w:eastAsia="Arial" w:hAnsi="Arial" w:cs="Arial"/>
          <w:color w:val="000000"/>
          <w:kern w:val="0"/>
          <w:sz w:val="24"/>
          <w:szCs w:val="24"/>
          <w:lang w:eastAsia="hr-HR"/>
          <w14:ligatures w14:val="none"/>
        </w:rPr>
        <w:t xml:space="preserve">vima definira uvjete koji su logični </w:t>
      </w:r>
      <w:r w:rsidR="0032138B" w:rsidRPr="00587BEA">
        <w:rPr>
          <w:rFonts w:ascii="Arial" w:eastAsia="Arial" w:hAnsi="Arial" w:cs="Arial"/>
          <w:color w:val="000000"/>
          <w:kern w:val="0"/>
          <w:sz w:val="24"/>
          <w:szCs w:val="24"/>
          <w:lang w:eastAsia="hr-HR"/>
          <w14:ligatures w14:val="none"/>
        </w:rPr>
        <w:t xml:space="preserve">i </w:t>
      </w:r>
      <w:r w:rsidRPr="00587BEA">
        <w:rPr>
          <w:rFonts w:ascii="Arial" w:eastAsia="Arial" w:hAnsi="Arial" w:cs="Arial"/>
          <w:color w:val="000000"/>
          <w:kern w:val="0"/>
          <w:sz w:val="24"/>
          <w:szCs w:val="24"/>
          <w:lang w:eastAsia="hr-HR"/>
          <w14:ligatures w14:val="none"/>
        </w:rPr>
        <w:t>primjereni za takvu lokaciju. Usklađivati smo granice građevinskih područja</w:t>
      </w:r>
      <w:r w:rsidR="0032138B"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32138B" w:rsidRPr="00587BEA">
        <w:rPr>
          <w:rFonts w:ascii="Arial" w:eastAsia="Arial" w:hAnsi="Arial" w:cs="Arial"/>
          <w:color w:val="000000"/>
          <w:kern w:val="0"/>
          <w:sz w:val="24"/>
          <w:szCs w:val="24"/>
          <w:lang w:eastAsia="hr-HR"/>
          <w14:ligatures w14:val="none"/>
        </w:rPr>
        <w:t>od</w:t>
      </w:r>
      <w:r w:rsidRPr="00587BEA">
        <w:rPr>
          <w:rFonts w:ascii="Arial" w:eastAsia="Arial" w:hAnsi="Arial" w:cs="Arial"/>
          <w:color w:val="000000"/>
          <w:kern w:val="0"/>
          <w:sz w:val="24"/>
          <w:szCs w:val="24"/>
          <w:lang w:eastAsia="hr-HR"/>
          <w14:ligatures w14:val="none"/>
        </w:rPr>
        <w:t>ređivali ove zone</w:t>
      </w:r>
      <w:r w:rsidR="0032138B"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32138B" w:rsidRPr="00587BEA">
        <w:rPr>
          <w:rFonts w:ascii="Arial" w:eastAsia="Arial" w:hAnsi="Arial" w:cs="Arial"/>
          <w:color w:val="000000"/>
          <w:kern w:val="0"/>
          <w:sz w:val="24"/>
          <w:szCs w:val="24"/>
          <w:lang w:eastAsia="hr-HR"/>
          <w14:ligatures w14:val="none"/>
        </w:rPr>
        <w:t>S</w:t>
      </w:r>
      <w:r w:rsidRPr="00587BEA">
        <w:rPr>
          <w:rFonts w:ascii="Arial" w:eastAsia="Arial" w:hAnsi="Arial" w:cs="Arial"/>
          <w:color w:val="000000"/>
          <w:kern w:val="0"/>
          <w:sz w:val="24"/>
          <w:szCs w:val="24"/>
          <w:lang w:eastAsia="hr-HR"/>
          <w14:ligatures w14:val="none"/>
        </w:rPr>
        <w:t xml:space="preserve">ve one zone koje su bile prije označene kao </w:t>
      </w:r>
      <w:r w:rsidR="0032138B" w:rsidRPr="00587BEA">
        <w:rPr>
          <w:rFonts w:ascii="Arial" w:eastAsia="Arial" w:hAnsi="Arial" w:cs="Arial"/>
          <w:color w:val="000000"/>
          <w:kern w:val="0"/>
          <w:sz w:val="24"/>
          <w:szCs w:val="24"/>
          <w:lang w:eastAsia="hr-HR"/>
          <w14:ligatures w14:val="none"/>
        </w:rPr>
        <w:t>IS</w:t>
      </w:r>
      <w:r w:rsidRPr="00587BEA">
        <w:rPr>
          <w:rFonts w:ascii="Arial" w:eastAsia="Arial" w:hAnsi="Arial" w:cs="Arial"/>
          <w:color w:val="000000"/>
          <w:kern w:val="0"/>
          <w:sz w:val="24"/>
          <w:szCs w:val="24"/>
          <w:lang w:eastAsia="hr-HR"/>
          <w14:ligatures w14:val="none"/>
        </w:rPr>
        <w:t xml:space="preserve">3, odnosno kao solarne elektrane, sada su zapravo definirane u skladu s novim pravilnikom, kao </w:t>
      </w:r>
      <w:r w:rsidR="00ED6870" w:rsidRPr="00587BEA">
        <w:rPr>
          <w:rFonts w:ascii="Arial" w:eastAsia="Arial" w:hAnsi="Arial" w:cs="Arial"/>
          <w:color w:val="000000"/>
          <w:kern w:val="0"/>
          <w:sz w:val="24"/>
          <w:szCs w:val="24"/>
          <w:lang w:eastAsia="hr-HR"/>
          <w14:ligatures w14:val="none"/>
        </w:rPr>
        <w:t>IS</w:t>
      </w:r>
      <w:r w:rsidRPr="00587BEA">
        <w:rPr>
          <w:rFonts w:ascii="Arial" w:eastAsia="Arial" w:hAnsi="Arial" w:cs="Arial"/>
          <w:color w:val="000000"/>
          <w:kern w:val="0"/>
          <w:sz w:val="24"/>
          <w:szCs w:val="24"/>
          <w:lang w:eastAsia="hr-HR"/>
          <w14:ligatures w14:val="none"/>
        </w:rPr>
        <w:t>7, odnosno one su izvan građevinskog područja.</w:t>
      </w:r>
      <w:r w:rsidR="00ED6870" w:rsidRPr="00587BEA">
        <w:rPr>
          <w:rFonts w:ascii="Arial" w:eastAsia="Arial" w:hAnsi="Arial" w:cs="Arial"/>
          <w:color w:val="000000"/>
          <w:kern w:val="0"/>
          <w:sz w:val="24"/>
          <w:szCs w:val="24"/>
          <w:lang w:eastAsia="hr-HR"/>
          <w14:ligatures w14:val="none"/>
        </w:rPr>
        <w:t xml:space="preserve"> </w:t>
      </w:r>
      <w:r w:rsidRPr="00587BEA">
        <w:rPr>
          <w:rFonts w:ascii="Arial" w:eastAsia="Arial" w:hAnsi="Arial" w:cs="Arial"/>
          <w:color w:val="000000"/>
          <w:kern w:val="0"/>
          <w:sz w:val="24"/>
          <w:szCs w:val="24"/>
          <w:lang w:eastAsia="hr-HR"/>
          <w14:ligatures w14:val="none"/>
        </w:rPr>
        <w:t>Bušotine smo zapravo uskladili s novim pravilnikom, on</w:t>
      </w:r>
      <w:r w:rsidR="00ED6870" w:rsidRPr="00587BEA">
        <w:rPr>
          <w:rFonts w:ascii="Arial" w:eastAsia="Arial" w:hAnsi="Arial" w:cs="Arial"/>
          <w:color w:val="000000"/>
          <w:kern w:val="0"/>
          <w:sz w:val="24"/>
          <w:szCs w:val="24"/>
          <w:lang w:eastAsia="hr-HR"/>
          <w14:ligatures w14:val="none"/>
        </w:rPr>
        <w:t xml:space="preserve">e </w:t>
      </w:r>
      <w:r w:rsidRPr="00587BEA">
        <w:rPr>
          <w:rFonts w:ascii="Arial" w:eastAsia="Arial" w:hAnsi="Arial" w:cs="Arial"/>
          <w:color w:val="000000"/>
          <w:kern w:val="0"/>
          <w:sz w:val="24"/>
          <w:szCs w:val="24"/>
          <w:lang w:eastAsia="hr-HR"/>
          <w14:ligatures w14:val="none"/>
        </w:rPr>
        <w:t xml:space="preserve">više nisu prikazane. Planirana je nova velika gospodarska zona, širenje postojeće gospodarske zone Posavski </w:t>
      </w:r>
      <w:r w:rsidR="00ED6870" w:rsidRPr="00587BEA">
        <w:rPr>
          <w:rFonts w:ascii="Arial" w:eastAsia="Arial" w:hAnsi="Arial" w:cs="Arial"/>
          <w:color w:val="000000"/>
          <w:kern w:val="0"/>
          <w:sz w:val="24"/>
          <w:szCs w:val="24"/>
          <w:lang w:eastAsia="hr-HR"/>
          <w14:ligatures w14:val="none"/>
        </w:rPr>
        <w:t>B</w:t>
      </w:r>
      <w:r w:rsidRPr="00587BEA">
        <w:rPr>
          <w:rFonts w:ascii="Arial" w:eastAsia="Arial" w:hAnsi="Arial" w:cs="Arial"/>
          <w:color w:val="000000"/>
          <w:kern w:val="0"/>
          <w:sz w:val="24"/>
          <w:szCs w:val="24"/>
          <w:lang w:eastAsia="hr-HR"/>
          <w14:ligatures w14:val="none"/>
        </w:rPr>
        <w:t>regi. Također, proširene su i neke druge gospodarske zone infrastrukturne namjene. Imali smo i redefiniranje raznih izdvojenih područja</w:t>
      </w:r>
      <w:r w:rsidR="00ED6870"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kao što su sportsko</w:t>
      </w:r>
      <w:r w:rsidR="00ED6870"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rekreacijska zona, pa su neke od njih završile zapravo izvan građevinskog područja</w:t>
      </w:r>
      <w:r w:rsidR="00ED6870"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ili širenje</w:t>
      </w:r>
      <w:r w:rsidR="00ED6870" w:rsidRPr="00587BEA">
        <w:rPr>
          <w:rFonts w:ascii="Arial" w:eastAsia="Arial" w:hAnsi="Arial" w:cs="Arial"/>
          <w:color w:val="000000"/>
          <w:kern w:val="0"/>
          <w:sz w:val="24"/>
          <w:szCs w:val="24"/>
          <w:lang w:eastAsia="hr-HR"/>
          <w14:ligatures w14:val="none"/>
        </w:rPr>
        <w:t xml:space="preserve"> n</w:t>
      </w:r>
      <w:r w:rsidRPr="00587BEA">
        <w:rPr>
          <w:rFonts w:ascii="Arial" w:eastAsia="Arial" w:hAnsi="Arial" w:cs="Arial"/>
          <w:color w:val="000000"/>
          <w:kern w:val="0"/>
          <w:sz w:val="24"/>
          <w:szCs w:val="24"/>
          <w:lang w:eastAsia="hr-HR"/>
          <w14:ligatures w14:val="none"/>
        </w:rPr>
        <w:t>a temelju zahtjeva Grada. Područja koja su izvan građevinskog područja</w:t>
      </w:r>
      <w:r w:rsidR="00F92CAC"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su zapravo usklađena s</w:t>
      </w:r>
      <w:r w:rsidR="00F92CAC" w:rsidRPr="00587BEA">
        <w:rPr>
          <w:rFonts w:ascii="Arial" w:eastAsia="Arial" w:hAnsi="Arial" w:cs="Arial"/>
          <w:color w:val="000000"/>
          <w:kern w:val="0"/>
          <w:sz w:val="24"/>
          <w:szCs w:val="24"/>
          <w:lang w:eastAsia="hr-HR"/>
          <w14:ligatures w14:val="none"/>
        </w:rPr>
        <w:t>a</w:t>
      </w:r>
      <w:r w:rsidRPr="00587BEA">
        <w:rPr>
          <w:rFonts w:ascii="Arial" w:eastAsia="Arial" w:hAnsi="Arial" w:cs="Arial"/>
          <w:color w:val="000000"/>
          <w:kern w:val="0"/>
          <w:sz w:val="24"/>
          <w:szCs w:val="24"/>
          <w:lang w:eastAsia="hr-HR"/>
          <w14:ligatures w14:val="none"/>
        </w:rPr>
        <w:t xml:space="preserve"> novim principima planiranja, tako da više nemamo one nekakve čudne rupe koje su se nalazile u planu, koje su bile prazne, pa nismo znali koja je to namjena. Dakle, svi zapravo slojevi, odnosno </w:t>
      </w:r>
      <w:r w:rsidR="00F92CAC" w:rsidRPr="00587BEA">
        <w:rPr>
          <w:rFonts w:ascii="Arial" w:eastAsia="Arial" w:hAnsi="Arial" w:cs="Arial"/>
          <w:color w:val="000000"/>
          <w:kern w:val="0"/>
          <w:sz w:val="24"/>
          <w:szCs w:val="24"/>
          <w:lang w:eastAsia="hr-HR"/>
          <w14:ligatures w14:val="none"/>
        </w:rPr>
        <w:t>s</w:t>
      </w:r>
      <w:r w:rsidRPr="00587BEA">
        <w:rPr>
          <w:rFonts w:ascii="Arial" w:eastAsia="Arial" w:hAnsi="Arial" w:cs="Arial"/>
          <w:color w:val="000000"/>
          <w:kern w:val="0"/>
          <w:sz w:val="24"/>
          <w:szCs w:val="24"/>
          <w:lang w:eastAsia="hr-HR"/>
          <w14:ligatures w14:val="none"/>
        </w:rPr>
        <w:t xml:space="preserve">vaki element plana </w:t>
      </w:r>
      <w:r w:rsidR="00F92CAC" w:rsidRPr="00587BEA">
        <w:rPr>
          <w:rFonts w:ascii="Arial" w:eastAsia="Arial" w:hAnsi="Arial" w:cs="Arial"/>
          <w:color w:val="000000"/>
          <w:kern w:val="0"/>
          <w:sz w:val="24"/>
          <w:szCs w:val="24"/>
          <w:lang w:eastAsia="hr-HR"/>
          <w14:ligatures w14:val="none"/>
        </w:rPr>
        <w:t>je</w:t>
      </w:r>
      <w:r w:rsidRPr="00587BEA">
        <w:rPr>
          <w:rFonts w:ascii="Arial" w:eastAsia="Arial" w:hAnsi="Arial" w:cs="Arial"/>
          <w:color w:val="000000"/>
          <w:kern w:val="0"/>
          <w:sz w:val="24"/>
          <w:szCs w:val="24"/>
          <w:lang w:eastAsia="hr-HR"/>
          <w14:ligatures w14:val="none"/>
        </w:rPr>
        <w:t xml:space="preserve"> topološki uređen</w:t>
      </w:r>
      <w:r w:rsidR="00F92CAC"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F92CAC" w:rsidRPr="00587BEA">
        <w:rPr>
          <w:rFonts w:ascii="Arial" w:eastAsia="Arial" w:hAnsi="Arial" w:cs="Arial"/>
          <w:color w:val="000000"/>
          <w:kern w:val="0"/>
          <w:sz w:val="24"/>
          <w:szCs w:val="24"/>
          <w:lang w:eastAsia="hr-HR"/>
          <w14:ligatures w14:val="none"/>
        </w:rPr>
        <w:t>S</w:t>
      </w:r>
      <w:r w:rsidRPr="00587BEA">
        <w:rPr>
          <w:rFonts w:ascii="Arial" w:eastAsia="Arial" w:hAnsi="Arial" w:cs="Arial"/>
          <w:color w:val="000000"/>
          <w:kern w:val="0"/>
          <w:sz w:val="24"/>
          <w:szCs w:val="24"/>
          <w:lang w:eastAsia="hr-HR"/>
          <w14:ligatures w14:val="none"/>
        </w:rPr>
        <w:t>adrži namjenu i sadrži pravilo provedbe. Imamo zapravo nedvojbenu mogućnost praćenja toga koji su uvjeti, odnosno što je propisano za tu zonu. Prometni sustav</w:t>
      </w:r>
      <w:r w:rsidR="00F92CAC" w:rsidRPr="00587BEA">
        <w:rPr>
          <w:rFonts w:ascii="Arial" w:eastAsia="Arial" w:hAnsi="Arial" w:cs="Arial"/>
          <w:color w:val="000000"/>
          <w:kern w:val="0"/>
          <w:sz w:val="24"/>
          <w:szCs w:val="24"/>
          <w:lang w:eastAsia="hr-HR"/>
          <w14:ligatures w14:val="none"/>
        </w:rPr>
        <w:t>, odnosno</w:t>
      </w:r>
      <w:r w:rsidRPr="00587BEA">
        <w:rPr>
          <w:rFonts w:ascii="Arial" w:eastAsia="Arial" w:hAnsi="Arial" w:cs="Arial"/>
          <w:color w:val="000000"/>
          <w:kern w:val="0"/>
          <w:sz w:val="24"/>
          <w:szCs w:val="24"/>
          <w:lang w:eastAsia="hr-HR"/>
          <w14:ligatures w14:val="none"/>
        </w:rPr>
        <w:t xml:space="preserve"> trase prometnic</w:t>
      </w:r>
      <w:r w:rsidR="00F92CAC" w:rsidRPr="00587BEA">
        <w:rPr>
          <w:rFonts w:ascii="Arial" w:eastAsia="Arial" w:hAnsi="Arial" w:cs="Arial"/>
          <w:color w:val="000000"/>
          <w:kern w:val="0"/>
          <w:sz w:val="24"/>
          <w:szCs w:val="24"/>
          <w:lang w:eastAsia="hr-HR"/>
          <w14:ligatures w14:val="none"/>
        </w:rPr>
        <w:t>a</w:t>
      </w:r>
      <w:r w:rsidRPr="00587BEA">
        <w:rPr>
          <w:rFonts w:ascii="Arial" w:eastAsia="Arial" w:hAnsi="Arial" w:cs="Arial"/>
          <w:color w:val="000000"/>
          <w:kern w:val="0"/>
          <w:sz w:val="24"/>
          <w:szCs w:val="24"/>
          <w:lang w:eastAsia="hr-HR"/>
          <w14:ligatures w14:val="none"/>
        </w:rPr>
        <w:t xml:space="preserve"> su usklađene s postojećim planiranim stanjem. Isto tako, one većeg značaja su definirane kao infrastrukturne namjene. Dakle, da ne duljim. Infrastruktura, kanali, vodoopskrba</w:t>
      </w:r>
      <w:r w:rsidR="00F92CAC"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F92CAC" w:rsidRPr="00587BEA">
        <w:rPr>
          <w:rFonts w:ascii="Arial" w:eastAsia="Arial" w:hAnsi="Arial" w:cs="Arial"/>
          <w:color w:val="000000"/>
          <w:kern w:val="0"/>
          <w:sz w:val="24"/>
          <w:szCs w:val="24"/>
          <w:lang w:eastAsia="hr-HR"/>
          <w14:ligatures w14:val="none"/>
        </w:rPr>
        <w:t>z</w:t>
      </w:r>
      <w:r w:rsidRPr="00587BEA">
        <w:rPr>
          <w:rFonts w:ascii="Arial" w:eastAsia="Arial" w:hAnsi="Arial" w:cs="Arial"/>
          <w:color w:val="000000"/>
          <w:kern w:val="0"/>
          <w:sz w:val="24"/>
          <w:szCs w:val="24"/>
          <w:lang w:eastAsia="hr-HR"/>
          <w14:ligatures w14:val="none"/>
        </w:rPr>
        <w:t>one odlagališta su također usklađene s uvjetima županijskog plana</w:t>
      </w:r>
      <w:r w:rsidR="00F92CAC" w:rsidRPr="00587BEA">
        <w:rPr>
          <w:rFonts w:ascii="Arial" w:eastAsia="Arial" w:hAnsi="Arial" w:cs="Arial"/>
          <w:color w:val="000000"/>
          <w:kern w:val="0"/>
          <w:sz w:val="24"/>
          <w:szCs w:val="24"/>
          <w:lang w:eastAsia="hr-HR"/>
          <w14:ligatures w14:val="none"/>
        </w:rPr>
        <w:t>, j</w:t>
      </w:r>
      <w:r w:rsidRPr="00587BEA">
        <w:rPr>
          <w:rFonts w:ascii="Arial" w:eastAsia="Arial" w:hAnsi="Arial" w:cs="Arial"/>
          <w:color w:val="000000"/>
          <w:kern w:val="0"/>
          <w:sz w:val="24"/>
          <w:szCs w:val="24"/>
          <w:lang w:eastAsia="hr-HR"/>
          <w14:ligatures w14:val="none"/>
        </w:rPr>
        <w:t>oš dodatno širenje gospodarskih zona</w:t>
      </w:r>
      <w:r w:rsidR="00F92CAC"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te u konačnici odredbama za provedbu.</w:t>
      </w:r>
      <w:r w:rsidR="00F92CAC" w:rsidRPr="00587BEA">
        <w:rPr>
          <w:rFonts w:ascii="Arial" w:eastAsia="Arial" w:hAnsi="Arial" w:cs="Arial"/>
          <w:color w:val="000000"/>
          <w:kern w:val="0"/>
          <w:sz w:val="24"/>
          <w:szCs w:val="24"/>
          <w:lang w:eastAsia="hr-HR"/>
          <w14:ligatures w14:val="none"/>
        </w:rPr>
        <w:t xml:space="preserve"> </w:t>
      </w:r>
      <w:r w:rsidRPr="00587BEA">
        <w:rPr>
          <w:rFonts w:ascii="Arial" w:eastAsia="Arial" w:hAnsi="Arial" w:cs="Arial"/>
          <w:color w:val="000000"/>
          <w:kern w:val="0"/>
          <w:sz w:val="24"/>
          <w:szCs w:val="24"/>
          <w:lang w:eastAsia="hr-HR"/>
          <w14:ligatures w14:val="none"/>
        </w:rPr>
        <w:t xml:space="preserve">Sva polja su zapravo redefinirana u skladu s novim </w:t>
      </w:r>
      <w:r w:rsidR="00F92CAC"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ravilnikom. Terminologija je usklađena. Uvjeti za neposrednu provedbu su primijenjeni na temelju UPU</w:t>
      </w:r>
      <w:r w:rsidR="00F92CAC"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a. Određene su zapravo restriktivnije odredbe</w:t>
      </w:r>
      <w:r w:rsidR="00F92CAC" w:rsidRPr="00587BEA">
        <w:rPr>
          <w:rFonts w:ascii="Arial" w:eastAsia="Arial" w:hAnsi="Arial" w:cs="Arial"/>
          <w:color w:val="000000"/>
          <w:kern w:val="0"/>
          <w:sz w:val="24"/>
          <w:szCs w:val="24"/>
          <w:lang w:eastAsia="hr-HR"/>
          <w14:ligatures w14:val="none"/>
        </w:rPr>
        <w:t>, t</w:t>
      </w:r>
      <w:r w:rsidRPr="00587BEA">
        <w:rPr>
          <w:rFonts w:ascii="Arial" w:eastAsia="Arial" w:hAnsi="Arial" w:cs="Arial"/>
          <w:color w:val="000000"/>
          <w:kern w:val="0"/>
          <w:sz w:val="24"/>
          <w:szCs w:val="24"/>
          <w:lang w:eastAsia="hr-HR"/>
          <w14:ligatures w14:val="none"/>
        </w:rPr>
        <w:t>o je</w:t>
      </w:r>
      <w:r w:rsidR="00F92CAC" w:rsidRPr="00587BEA">
        <w:rPr>
          <w:rFonts w:ascii="Arial" w:eastAsia="Arial" w:hAnsi="Arial" w:cs="Arial"/>
          <w:color w:val="000000"/>
          <w:kern w:val="0"/>
          <w:sz w:val="24"/>
          <w:szCs w:val="24"/>
          <w:lang w:eastAsia="hr-HR"/>
          <w14:ligatures w14:val="none"/>
        </w:rPr>
        <w:t xml:space="preserve"> isto</w:t>
      </w:r>
      <w:r w:rsidRPr="00587BEA">
        <w:rPr>
          <w:rFonts w:ascii="Arial" w:eastAsia="Arial" w:hAnsi="Arial" w:cs="Arial"/>
          <w:color w:val="000000"/>
          <w:kern w:val="0"/>
          <w:sz w:val="24"/>
          <w:szCs w:val="24"/>
          <w:lang w:eastAsia="hr-HR"/>
          <w14:ligatures w14:val="none"/>
        </w:rPr>
        <w:t xml:space="preserve"> važno istaknuti</w:t>
      </w:r>
      <w:r w:rsidR="00F92CAC" w:rsidRPr="00587BEA">
        <w:rPr>
          <w:rFonts w:ascii="Arial" w:eastAsia="Arial" w:hAnsi="Arial" w:cs="Arial"/>
          <w:color w:val="000000"/>
          <w:kern w:val="0"/>
          <w:sz w:val="24"/>
          <w:szCs w:val="24"/>
          <w:lang w:eastAsia="hr-HR"/>
          <w14:ligatures w14:val="none"/>
        </w:rPr>
        <w:t>, z</w:t>
      </w:r>
      <w:r w:rsidRPr="00587BEA">
        <w:rPr>
          <w:rFonts w:ascii="Arial" w:eastAsia="Arial" w:hAnsi="Arial" w:cs="Arial"/>
          <w:color w:val="000000"/>
          <w:kern w:val="0"/>
          <w:sz w:val="24"/>
          <w:szCs w:val="24"/>
          <w:lang w:eastAsia="hr-HR"/>
          <w14:ligatures w14:val="none"/>
        </w:rPr>
        <w:t>a farme životinja to je ova tema koja se pojavila nedavno i koja</w:t>
      </w:r>
      <w:r w:rsidR="00F92CAC" w:rsidRPr="00587BEA">
        <w:rPr>
          <w:rFonts w:ascii="Arial" w:eastAsia="Arial" w:hAnsi="Arial" w:cs="Arial"/>
          <w:color w:val="000000"/>
          <w:kern w:val="0"/>
          <w:sz w:val="24"/>
          <w:szCs w:val="24"/>
          <w:lang w:eastAsia="hr-HR"/>
          <w14:ligatures w14:val="none"/>
        </w:rPr>
        <w:t xml:space="preserve"> je</w:t>
      </w:r>
      <w:r w:rsidRPr="00587BEA">
        <w:rPr>
          <w:rFonts w:ascii="Arial" w:eastAsia="Arial" w:hAnsi="Arial" w:cs="Arial"/>
          <w:color w:val="000000"/>
          <w:kern w:val="0"/>
          <w:sz w:val="24"/>
          <w:szCs w:val="24"/>
          <w:lang w:eastAsia="hr-HR"/>
          <w14:ligatures w14:val="none"/>
        </w:rPr>
        <w:t xml:space="preserve"> sada aktualna zapravo na razini više županija, a to je da smo zapravo propisali obvezu da se bez prethodne suglasnosti grada na temelju neke studije ne može planirati više od 100 uvjetnih grla, što je dodatno ograničenje za kontrolu nekakvih većih zahvata.</w:t>
      </w:r>
      <w:r w:rsidR="00F92CAC" w:rsidRPr="00587BEA">
        <w:rPr>
          <w:rFonts w:ascii="Arial" w:eastAsia="Arial" w:hAnsi="Arial" w:cs="Arial"/>
          <w:color w:val="000000"/>
          <w:kern w:val="0"/>
          <w:sz w:val="24"/>
          <w:szCs w:val="24"/>
          <w:lang w:eastAsia="hr-HR"/>
          <w14:ligatures w14:val="none"/>
        </w:rPr>
        <w:t xml:space="preserve"> I </w:t>
      </w:r>
      <w:r w:rsidRPr="00587BEA">
        <w:rPr>
          <w:rFonts w:ascii="Arial" w:eastAsia="Arial" w:hAnsi="Arial" w:cs="Arial"/>
          <w:color w:val="000000"/>
          <w:kern w:val="0"/>
          <w:sz w:val="24"/>
          <w:szCs w:val="24"/>
          <w:lang w:eastAsia="hr-HR"/>
          <w14:ligatures w14:val="none"/>
        </w:rPr>
        <w:t xml:space="preserve">dodani su zapravo nekakvi dodatni zahtjevi koje su javnopravna tijela tražila. Što se tiče razmatranja novih rješenja u području solarnih elektrana, to je bila baš zasebna točka unutar </w:t>
      </w:r>
      <w:r w:rsidR="00F92CAC" w:rsidRPr="00587BEA">
        <w:rPr>
          <w:rFonts w:ascii="Arial" w:eastAsia="Arial" w:hAnsi="Arial" w:cs="Arial"/>
          <w:color w:val="000000"/>
          <w:kern w:val="0"/>
          <w:sz w:val="24"/>
          <w:szCs w:val="24"/>
          <w:lang w:eastAsia="hr-HR"/>
          <w14:ligatures w14:val="none"/>
        </w:rPr>
        <w:t>O</w:t>
      </w:r>
      <w:r w:rsidRPr="00587BEA">
        <w:rPr>
          <w:rFonts w:ascii="Arial" w:eastAsia="Arial" w:hAnsi="Arial" w:cs="Arial"/>
          <w:color w:val="000000"/>
          <w:kern w:val="0"/>
          <w:sz w:val="24"/>
          <w:szCs w:val="24"/>
          <w:lang w:eastAsia="hr-HR"/>
          <w14:ligatures w14:val="none"/>
        </w:rPr>
        <w:t>dluke. Mi smo razmotrili zapravo ono što je zakon i pravilnik rekao</w:t>
      </w:r>
      <w:r w:rsidR="00F92CAC"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vidjeli smo da tu se </w:t>
      </w:r>
      <w:r w:rsidR="00F92CAC" w:rsidRPr="00587BEA">
        <w:rPr>
          <w:rFonts w:ascii="Arial" w:eastAsia="Arial" w:hAnsi="Arial" w:cs="Arial"/>
          <w:color w:val="000000"/>
          <w:kern w:val="0"/>
          <w:sz w:val="24"/>
          <w:szCs w:val="24"/>
          <w:lang w:eastAsia="hr-HR"/>
          <w14:ligatures w14:val="none"/>
        </w:rPr>
        <w:t xml:space="preserve">sad </w:t>
      </w:r>
      <w:r w:rsidRPr="00587BEA">
        <w:rPr>
          <w:rFonts w:ascii="Arial" w:eastAsia="Arial" w:hAnsi="Arial" w:cs="Arial"/>
          <w:color w:val="000000"/>
          <w:kern w:val="0"/>
          <w:sz w:val="24"/>
          <w:szCs w:val="24"/>
          <w:lang w:eastAsia="hr-HR"/>
          <w14:ligatures w14:val="none"/>
        </w:rPr>
        <w:t xml:space="preserve">sada otvara mogućnost da solarne elektrane više nisu unutar građevinskog područja, već mogu biti zasebno definirane kao </w:t>
      </w:r>
      <w:r w:rsidR="00F92CAC" w:rsidRPr="00587BEA">
        <w:rPr>
          <w:rFonts w:ascii="Arial" w:eastAsia="Arial" w:hAnsi="Arial" w:cs="Arial"/>
          <w:color w:val="000000"/>
          <w:kern w:val="0"/>
          <w:sz w:val="24"/>
          <w:szCs w:val="24"/>
          <w:lang w:eastAsia="hr-HR"/>
          <w14:ligatures w14:val="none"/>
        </w:rPr>
        <w:t>IS7</w:t>
      </w:r>
      <w:r w:rsidRPr="00587BEA">
        <w:rPr>
          <w:rFonts w:ascii="Arial" w:eastAsia="Arial" w:hAnsi="Arial" w:cs="Arial"/>
          <w:color w:val="000000"/>
          <w:kern w:val="0"/>
          <w:sz w:val="24"/>
          <w:szCs w:val="24"/>
          <w:lang w:eastAsia="hr-HR"/>
          <w14:ligatures w14:val="none"/>
        </w:rPr>
        <w:t xml:space="preserve"> zone, što je dosta povoljno i to nam je zapravo otvorilo prostor za dodatno manevriranje unutar gospodarskih zona, odnosno izdvojenih građevinskih područja gospodarske namjene. Zbog toga smo ih i mogli širiti, inače bi bili ograničeni kao i u prethodnom postupku petih izmjena i dopuna i u tom pogledu razmotreni su i zahtjevi koji su stigli od strane Grada</w:t>
      </w:r>
      <w:r w:rsidR="00F92CAC"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i zahtjevi građana. I proširene su one zone koje su bile logične, odnosno komunalno opremljene i na kojima se omogućuje zapravo dodatni energetski razvoj </w:t>
      </w:r>
      <w:r w:rsidR="00F92CAC" w:rsidRPr="00587BEA">
        <w:rPr>
          <w:rFonts w:ascii="Arial" w:eastAsia="Arial" w:hAnsi="Arial" w:cs="Arial"/>
          <w:color w:val="000000"/>
          <w:kern w:val="0"/>
          <w:sz w:val="24"/>
          <w:szCs w:val="24"/>
          <w:lang w:eastAsia="hr-HR"/>
          <w14:ligatures w14:val="none"/>
        </w:rPr>
        <w:t>G</w:t>
      </w:r>
      <w:r w:rsidRPr="00587BEA">
        <w:rPr>
          <w:rFonts w:ascii="Arial" w:eastAsia="Arial" w:hAnsi="Arial" w:cs="Arial"/>
          <w:color w:val="000000"/>
          <w:kern w:val="0"/>
          <w:sz w:val="24"/>
          <w:szCs w:val="24"/>
          <w:lang w:eastAsia="hr-HR"/>
          <w14:ligatures w14:val="none"/>
        </w:rPr>
        <w:t>rada. I</w:t>
      </w:r>
      <w:r w:rsidR="00F92CAC"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evo, to je naš konačni prijedlog </w:t>
      </w:r>
      <w:r w:rsidR="00F92CAC" w:rsidRPr="00587BEA">
        <w:rPr>
          <w:rFonts w:ascii="Arial" w:eastAsia="Arial" w:hAnsi="Arial" w:cs="Arial"/>
          <w:color w:val="000000"/>
          <w:kern w:val="0"/>
          <w:sz w:val="24"/>
          <w:szCs w:val="24"/>
          <w:lang w:eastAsia="hr-HR"/>
          <w14:ligatures w14:val="none"/>
        </w:rPr>
        <w:t>P</w:t>
      </w:r>
      <w:r w:rsidRPr="00587BEA">
        <w:rPr>
          <w:rFonts w:ascii="Arial" w:eastAsia="Arial" w:hAnsi="Arial" w:cs="Arial"/>
          <w:color w:val="000000"/>
          <w:kern w:val="0"/>
          <w:sz w:val="24"/>
          <w:szCs w:val="24"/>
          <w:lang w:eastAsia="hr-HR"/>
          <w14:ligatures w14:val="none"/>
        </w:rPr>
        <w:t>lana. Kasnije, ako bude potrebe, možemo ga otvoriti na informacijskom sustavu. On je sada pred vama na donošenju i ako ima kakvih pitanja</w:t>
      </w:r>
      <w:r w:rsidR="00F92CAC" w:rsidRPr="00587BEA">
        <w:rPr>
          <w:rFonts w:ascii="Arial" w:eastAsia="Arial" w:hAnsi="Arial" w:cs="Arial"/>
          <w:color w:val="000000"/>
          <w:kern w:val="0"/>
          <w:sz w:val="24"/>
          <w:szCs w:val="24"/>
          <w:lang w:eastAsia="hr-HR"/>
          <w14:ligatures w14:val="none"/>
        </w:rPr>
        <w:t>, s</w:t>
      </w:r>
      <w:r w:rsidRPr="00587BEA">
        <w:rPr>
          <w:rFonts w:ascii="Arial" w:eastAsia="Arial" w:hAnsi="Arial" w:cs="Arial"/>
          <w:color w:val="000000"/>
          <w:kern w:val="0"/>
          <w:sz w:val="24"/>
          <w:szCs w:val="24"/>
          <w:lang w:eastAsia="hr-HR"/>
          <w14:ligatures w14:val="none"/>
        </w:rPr>
        <w:t xml:space="preserve">tojimo na </w:t>
      </w:r>
      <w:r w:rsidRPr="00587BEA">
        <w:rPr>
          <w:rFonts w:ascii="Arial" w:eastAsia="Arial" w:hAnsi="Arial" w:cs="Arial"/>
          <w:color w:val="000000"/>
          <w:kern w:val="0"/>
          <w:sz w:val="24"/>
          <w:szCs w:val="24"/>
          <w:lang w:eastAsia="hr-HR"/>
          <w14:ligatures w14:val="none"/>
        </w:rPr>
        <w:lastRenderedPageBreak/>
        <w:t>raspolaganju pročelnice i ja, tako da za sve što treba možemo detaljnije pojasniti. Evo, hvala</w:t>
      </w:r>
      <w:r w:rsidR="00F92CAC" w:rsidRPr="00587BEA">
        <w:rPr>
          <w:rFonts w:ascii="Arial" w:eastAsia="Arial" w:hAnsi="Arial" w:cs="Arial"/>
          <w:color w:val="000000"/>
          <w:kern w:val="0"/>
          <w:sz w:val="24"/>
          <w:szCs w:val="24"/>
          <w:lang w:eastAsia="hr-HR"/>
          <w14:ligatures w14:val="none"/>
        </w:rPr>
        <w:t xml:space="preserve"> na pažnji.</w:t>
      </w:r>
    </w:p>
    <w:p w14:paraId="141BF736" w14:textId="77777777" w:rsidR="001E03F4" w:rsidRPr="00587BEA" w:rsidRDefault="001E03F4" w:rsidP="00AF39CE">
      <w:pPr>
        <w:spacing w:after="0" w:line="240" w:lineRule="auto"/>
        <w:jc w:val="both"/>
        <w:rPr>
          <w:rFonts w:ascii="Arial" w:eastAsia="Arial" w:hAnsi="Arial" w:cs="Arial"/>
          <w:color w:val="000000"/>
          <w:kern w:val="0"/>
          <w:sz w:val="24"/>
          <w:szCs w:val="24"/>
          <w:lang w:eastAsia="hr-HR"/>
          <w14:ligatures w14:val="none"/>
        </w:rPr>
      </w:pPr>
    </w:p>
    <w:p w14:paraId="43743156" w14:textId="50BD9DF8" w:rsidR="001E03F4" w:rsidRPr="00587BEA" w:rsidRDefault="001E03F4" w:rsidP="00AF39CE">
      <w:pPr>
        <w:spacing w:after="0" w:line="240" w:lineRule="auto"/>
        <w:jc w:val="both"/>
        <w:rPr>
          <w:rFonts w:ascii="Arial" w:eastAsia="Arial" w:hAnsi="Arial" w:cs="Arial"/>
          <w:color w:val="000000"/>
          <w:kern w:val="0"/>
          <w:sz w:val="24"/>
          <w:szCs w:val="24"/>
          <w:lang w:eastAsia="hr-HR"/>
          <w14:ligatures w14:val="none"/>
        </w:rPr>
      </w:pPr>
      <w:r w:rsidRPr="00587BEA">
        <w:rPr>
          <w:rFonts w:ascii="Arial" w:eastAsia="Arial" w:hAnsi="Arial" w:cs="Arial"/>
          <w:color w:val="000000"/>
          <w:kern w:val="0"/>
          <w:sz w:val="24"/>
          <w:szCs w:val="24"/>
          <w:lang w:eastAsia="hr-HR"/>
          <w14:ligatures w14:val="none"/>
        </w:rPr>
        <w:t>Gđa Maja Krnjević - Hvala lijepo. Ja ću sad samo iskoristiti ovu priliku da postavim pitanje što je s UPU</w:t>
      </w:r>
      <w:r w:rsidR="003B0605"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5. Sad smo bili na UPU</w:t>
      </w:r>
      <w:r w:rsidR="003B0605"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6 i to smo rješavali. U</w:t>
      </w:r>
      <w:r w:rsidR="003B0605" w:rsidRPr="00587BEA">
        <w:rPr>
          <w:rFonts w:ascii="Arial" w:eastAsia="Arial" w:hAnsi="Arial" w:cs="Arial"/>
          <w:color w:val="000000"/>
          <w:kern w:val="0"/>
          <w:sz w:val="24"/>
          <w:szCs w:val="24"/>
          <w:lang w:eastAsia="hr-HR"/>
          <w14:ligatures w14:val="none"/>
        </w:rPr>
        <w:t>PU-</w:t>
      </w:r>
      <w:r w:rsidRPr="00587BEA">
        <w:rPr>
          <w:rFonts w:ascii="Arial" w:eastAsia="Arial" w:hAnsi="Arial" w:cs="Arial"/>
          <w:color w:val="000000"/>
          <w:kern w:val="0"/>
          <w:sz w:val="24"/>
          <w:szCs w:val="24"/>
          <w:lang w:eastAsia="hr-HR"/>
          <w14:ligatures w14:val="none"/>
        </w:rPr>
        <w:t xml:space="preserve">5 nije diran od 2013. </w:t>
      </w:r>
      <w:r w:rsidR="003B0605" w:rsidRPr="00587BEA">
        <w:rPr>
          <w:rFonts w:ascii="Arial" w:eastAsia="Arial" w:hAnsi="Arial" w:cs="Arial"/>
          <w:color w:val="000000"/>
          <w:kern w:val="0"/>
          <w:sz w:val="24"/>
          <w:szCs w:val="24"/>
          <w:lang w:eastAsia="hr-HR"/>
          <w14:ligatures w14:val="none"/>
        </w:rPr>
        <w:t>g</w:t>
      </w:r>
      <w:r w:rsidRPr="00587BEA">
        <w:rPr>
          <w:rFonts w:ascii="Arial" w:eastAsia="Arial" w:hAnsi="Arial" w:cs="Arial"/>
          <w:color w:val="000000"/>
          <w:kern w:val="0"/>
          <w:sz w:val="24"/>
          <w:szCs w:val="24"/>
          <w:lang w:eastAsia="hr-HR"/>
          <w14:ligatures w14:val="none"/>
        </w:rPr>
        <w:t>odine pa me interesira</w:t>
      </w:r>
      <w:r w:rsidR="003B0605"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obzirom da se tu dosta toga promijenilo zadnjih 10 godina</w:t>
      </w:r>
      <w:r w:rsidR="003B0605"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kad planirate i UPU</w:t>
      </w:r>
      <w:r w:rsidR="003B0605"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5 staviti u procedur</w:t>
      </w:r>
      <w:r w:rsidR="00850C94" w:rsidRPr="00587BEA">
        <w:rPr>
          <w:rFonts w:ascii="Arial" w:eastAsia="Arial" w:hAnsi="Arial" w:cs="Arial"/>
          <w:color w:val="000000"/>
          <w:kern w:val="0"/>
          <w:sz w:val="24"/>
          <w:szCs w:val="24"/>
          <w:lang w:eastAsia="hr-HR"/>
          <w14:ligatures w14:val="none"/>
        </w:rPr>
        <w:t>u?</w:t>
      </w:r>
      <w:r w:rsidRPr="00587BEA">
        <w:rPr>
          <w:rFonts w:ascii="Arial" w:eastAsia="Arial" w:hAnsi="Arial" w:cs="Arial"/>
          <w:color w:val="000000"/>
          <w:kern w:val="0"/>
          <w:sz w:val="24"/>
          <w:szCs w:val="24"/>
          <w:lang w:eastAsia="hr-HR"/>
          <w14:ligatures w14:val="none"/>
        </w:rPr>
        <w:t xml:space="preserve"> </w:t>
      </w:r>
      <w:r w:rsidR="00850C94" w:rsidRPr="00587BEA">
        <w:rPr>
          <w:rFonts w:ascii="Arial" w:eastAsia="Arial" w:hAnsi="Arial" w:cs="Arial"/>
          <w:color w:val="000000"/>
          <w:kern w:val="0"/>
          <w:sz w:val="24"/>
          <w:szCs w:val="24"/>
          <w:lang w:eastAsia="hr-HR"/>
          <w14:ligatures w14:val="none"/>
        </w:rPr>
        <w:t>Jer</w:t>
      </w:r>
      <w:r w:rsidRPr="00587BEA">
        <w:rPr>
          <w:rFonts w:ascii="Arial" w:eastAsia="Arial" w:hAnsi="Arial" w:cs="Arial"/>
          <w:color w:val="000000"/>
          <w:kern w:val="0"/>
          <w:sz w:val="24"/>
          <w:szCs w:val="24"/>
          <w:lang w:eastAsia="hr-HR"/>
          <w14:ligatures w14:val="none"/>
        </w:rPr>
        <w:t xml:space="preserve"> sad neke ceste koje su tamo planirali apsolutno nemaju nikakvog smisla</w:t>
      </w:r>
      <w:r w:rsidR="00850C94"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obzirom da se radi sve novo. Ok, hvala.</w:t>
      </w:r>
    </w:p>
    <w:p w14:paraId="36037079" w14:textId="77777777" w:rsidR="003B0605" w:rsidRPr="00587BEA" w:rsidRDefault="003B0605" w:rsidP="00AF39CE">
      <w:pPr>
        <w:spacing w:after="0" w:line="240" w:lineRule="auto"/>
        <w:jc w:val="both"/>
        <w:rPr>
          <w:rFonts w:ascii="Arial" w:eastAsia="Arial" w:hAnsi="Arial" w:cs="Arial"/>
          <w:color w:val="000000"/>
          <w:kern w:val="0"/>
          <w:sz w:val="24"/>
          <w:szCs w:val="24"/>
          <w:lang w:eastAsia="hr-HR"/>
          <w14:ligatures w14:val="none"/>
        </w:rPr>
      </w:pPr>
    </w:p>
    <w:p w14:paraId="194AA2A7" w14:textId="19FB7436" w:rsidR="001E03F4" w:rsidRPr="00587BEA" w:rsidRDefault="001E03F4" w:rsidP="00AF39CE">
      <w:pPr>
        <w:spacing w:after="0" w:line="240" w:lineRule="auto"/>
        <w:jc w:val="both"/>
        <w:rPr>
          <w:rFonts w:ascii="Arial" w:eastAsia="Arial" w:hAnsi="Arial" w:cs="Arial"/>
          <w:color w:val="000000"/>
          <w:kern w:val="0"/>
          <w:sz w:val="24"/>
          <w:szCs w:val="24"/>
          <w:lang w:eastAsia="hr-HR"/>
          <w14:ligatures w14:val="none"/>
        </w:rPr>
      </w:pPr>
      <w:r w:rsidRPr="00587BEA">
        <w:rPr>
          <w:rFonts w:ascii="Arial" w:eastAsia="Arial" w:hAnsi="Arial" w:cs="Arial"/>
          <w:color w:val="000000"/>
          <w:kern w:val="0"/>
          <w:sz w:val="24"/>
          <w:szCs w:val="24"/>
          <w:lang w:eastAsia="hr-HR"/>
          <w14:ligatures w14:val="none"/>
        </w:rPr>
        <w:t>Gđa Ilijana Mišković - Hvala. Evo</w:t>
      </w:r>
      <w:r w:rsidR="001B7E7B"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sve vas lijepo pozdravljam. Tako je</w:t>
      </w:r>
      <w:r w:rsidR="00850C94"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slažem se s </w:t>
      </w:r>
      <w:r w:rsidR="00850C94" w:rsidRPr="00587BEA">
        <w:rPr>
          <w:rFonts w:ascii="Arial" w:eastAsia="Arial" w:hAnsi="Arial" w:cs="Arial"/>
          <w:color w:val="000000"/>
          <w:kern w:val="0"/>
          <w:sz w:val="24"/>
          <w:szCs w:val="24"/>
          <w:lang w:eastAsia="hr-HR"/>
          <w14:ligatures w14:val="none"/>
        </w:rPr>
        <w:t>V</w:t>
      </w:r>
      <w:r w:rsidRPr="00587BEA">
        <w:rPr>
          <w:rFonts w:ascii="Arial" w:eastAsia="Arial" w:hAnsi="Arial" w:cs="Arial"/>
          <w:color w:val="000000"/>
          <w:kern w:val="0"/>
          <w:sz w:val="24"/>
          <w:szCs w:val="24"/>
          <w:lang w:eastAsia="hr-HR"/>
          <w14:ligatures w14:val="none"/>
        </w:rPr>
        <w:t>ama. U</w:t>
      </w:r>
      <w:r w:rsidR="00850C94" w:rsidRPr="00587BEA">
        <w:rPr>
          <w:rFonts w:ascii="Arial" w:eastAsia="Arial" w:hAnsi="Arial" w:cs="Arial"/>
          <w:color w:val="000000"/>
          <w:kern w:val="0"/>
          <w:sz w:val="24"/>
          <w:szCs w:val="24"/>
          <w:lang w:eastAsia="hr-HR"/>
          <w14:ligatures w14:val="none"/>
        </w:rPr>
        <w:t>PU-</w:t>
      </w:r>
      <w:r w:rsidRPr="00587BEA">
        <w:rPr>
          <w:rFonts w:ascii="Arial" w:eastAsia="Arial" w:hAnsi="Arial" w:cs="Arial"/>
          <w:color w:val="000000"/>
          <w:kern w:val="0"/>
          <w:sz w:val="24"/>
          <w:szCs w:val="24"/>
          <w:lang w:eastAsia="hr-HR"/>
          <w14:ligatures w14:val="none"/>
        </w:rPr>
        <w:t xml:space="preserve">5 </w:t>
      </w:r>
      <w:r w:rsidR="00850C94" w:rsidRPr="00587BEA">
        <w:rPr>
          <w:rFonts w:ascii="Arial" w:eastAsia="Arial" w:hAnsi="Arial" w:cs="Arial"/>
          <w:color w:val="000000"/>
          <w:kern w:val="0"/>
          <w:sz w:val="24"/>
          <w:szCs w:val="24"/>
          <w:lang w:eastAsia="hr-HR"/>
          <w14:ligatures w14:val="none"/>
        </w:rPr>
        <w:t>j</w:t>
      </w:r>
      <w:r w:rsidRPr="00587BEA">
        <w:rPr>
          <w:rFonts w:ascii="Arial" w:eastAsia="Arial" w:hAnsi="Arial" w:cs="Arial"/>
          <w:color w:val="000000"/>
          <w:kern w:val="0"/>
          <w:sz w:val="24"/>
          <w:szCs w:val="24"/>
          <w:lang w:eastAsia="hr-HR"/>
          <w14:ligatures w14:val="none"/>
        </w:rPr>
        <w:t>ako dugo nije zapravo di</w:t>
      </w:r>
      <w:r w:rsidR="00850C94" w:rsidRPr="00587BEA">
        <w:rPr>
          <w:rFonts w:ascii="Arial" w:eastAsia="Arial" w:hAnsi="Arial" w:cs="Arial"/>
          <w:color w:val="000000"/>
          <w:kern w:val="0"/>
          <w:sz w:val="24"/>
          <w:szCs w:val="24"/>
          <w:lang w:eastAsia="hr-HR"/>
          <w14:ligatures w14:val="none"/>
        </w:rPr>
        <w:t>r</w:t>
      </w:r>
      <w:r w:rsidRPr="00587BEA">
        <w:rPr>
          <w:rFonts w:ascii="Arial" w:eastAsia="Arial" w:hAnsi="Arial" w:cs="Arial"/>
          <w:color w:val="000000"/>
          <w:kern w:val="0"/>
          <w:sz w:val="24"/>
          <w:szCs w:val="24"/>
          <w:lang w:eastAsia="hr-HR"/>
          <w14:ligatures w14:val="none"/>
        </w:rPr>
        <w:t>an</w:t>
      </w:r>
      <w:r w:rsidR="00850C94"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da se tako izrazim, laički, odnosno pokrenut ćemo svakako</w:t>
      </w:r>
      <w:r w:rsidR="00850C94"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w:t>
      </w:r>
      <w:r w:rsidR="00850C94" w:rsidRPr="00587BEA">
        <w:rPr>
          <w:rFonts w:ascii="Arial" w:eastAsia="Arial" w:hAnsi="Arial" w:cs="Arial"/>
          <w:color w:val="000000"/>
          <w:kern w:val="0"/>
          <w:sz w:val="24"/>
          <w:szCs w:val="24"/>
          <w:lang w:eastAsia="hr-HR"/>
          <w14:ligatures w14:val="none"/>
        </w:rPr>
        <w:t>r</w:t>
      </w:r>
      <w:r w:rsidRPr="00587BEA">
        <w:rPr>
          <w:rFonts w:ascii="Arial" w:eastAsia="Arial" w:hAnsi="Arial" w:cs="Arial"/>
          <w:color w:val="000000"/>
          <w:kern w:val="0"/>
          <w:sz w:val="24"/>
          <w:szCs w:val="24"/>
          <w:lang w:eastAsia="hr-HR"/>
          <w14:ligatures w14:val="none"/>
        </w:rPr>
        <w:t>azgovarali smo o tome</w:t>
      </w:r>
      <w:r w:rsidR="00850C94" w:rsidRPr="00587BEA">
        <w:rPr>
          <w:rFonts w:ascii="Arial" w:eastAsia="Arial" w:hAnsi="Arial" w:cs="Arial"/>
          <w:color w:val="000000"/>
          <w:kern w:val="0"/>
          <w:sz w:val="24"/>
          <w:szCs w:val="24"/>
          <w:lang w:eastAsia="hr-HR"/>
          <w14:ligatures w14:val="none"/>
        </w:rPr>
        <w:t>,</w:t>
      </w:r>
      <w:r w:rsidRPr="00587BEA">
        <w:rPr>
          <w:rFonts w:ascii="Arial" w:eastAsia="Arial" w:hAnsi="Arial" w:cs="Arial"/>
          <w:color w:val="000000"/>
          <w:kern w:val="0"/>
          <w:sz w:val="24"/>
          <w:szCs w:val="24"/>
          <w:lang w:eastAsia="hr-HR"/>
          <w14:ligatures w14:val="none"/>
        </w:rPr>
        <w:t xml:space="preserve"> izradu </w:t>
      </w:r>
      <w:r w:rsidR="00850C94" w:rsidRPr="00587BEA">
        <w:rPr>
          <w:rFonts w:ascii="Arial" w:eastAsia="Arial" w:hAnsi="Arial" w:cs="Arial"/>
          <w:color w:val="000000"/>
          <w:kern w:val="0"/>
          <w:sz w:val="24"/>
          <w:szCs w:val="24"/>
          <w:lang w:eastAsia="hr-HR"/>
          <w14:ligatures w14:val="none"/>
        </w:rPr>
        <w:t>O</w:t>
      </w:r>
      <w:r w:rsidRPr="00587BEA">
        <w:rPr>
          <w:rFonts w:ascii="Arial" w:eastAsia="Arial" w:hAnsi="Arial" w:cs="Arial"/>
          <w:color w:val="000000"/>
          <w:kern w:val="0"/>
          <w:sz w:val="24"/>
          <w:szCs w:val="24"/>
          <w:lang w:eastAsia="hr-HR"/>
          <w14:ligatures w14:val="none"/>
        </w:rPr>
        <w:t xml:space="preserve">dluke o izmjenama i dopunama </w:t>
      </w:r>
      <w:r w:rsidR="00850C94" w:rsidRPr="00587BEA">
        <w:rPr>
          <w:rFonts w:ascii="Arial" w:eastAsia="Arial" w:hAnsi="Arial" w:cs="Arial"/>
          <w:color w:val="000000"/>
          <w:kern w:val="0"/>
          <w:sz w:val="24"/>
          <w:szCs w:val="24"/>
          <w:lang w:eastAsia="hr-HR"/>
          <w14:ligatures w14:val="none"/>
        </w:rPr>
        <w:t>UPU-5,</w:t>
      </w:r>
      <w:r w:rsidRPr="00587BEA">
        <w:rPr>
          <w:rFonts w:ascii="Arial" w:eastAsia="Arial" w:hAnsi="Arial" w:cs="Arial"/>
          <w:color w:val="000000"/>
          <w:kern w:val="0"/>
          <w:sz w:val="24"/>
          <w:szCs w:val="24"/>
          <w:lang w:eastAsia="hr-HR"/>
          <w14:ligatures w14:val="none"/>
        </w:rPr>
        <w:t xml:space="preserve"> tako da razmišljamo i o tom području i svakako nam je isto tako jako bitno.</w:t>
      </w:r>
    </w:p>
    <w:p w14:paraId="706018DC" w14:textId="77777777" w:rsidR="00850C94" w:rsidRPr="00587BEA" w:rsidRDefault="00850C94" w:rsidP="00AF39CE">
      <w:pPr>
        <w:spacing w:after="0" w:line="240" w:lineRule="auto"/>
        <w:jc w:val="both"/>
        <w:rPr>
          <w:rFonts w:ascii="Arial" w:eastAsia="Arial" w:hAnsi="Arial" w:cs="Arial"/>
          <w:color w:val="000000"/>
          <w:kern w:val="0"/>
          <w:sz w:val="24"/>
          <w:szCs w:val="24"/>
          <w:lang w:eastAsia="hr-HR"/>
          <w14:ligatures w14:val="none"/>
        </w:rPr>
      </w:pPr>
    </w:p>
    <w:p w14:paraId="4EBDAF89" w14:textId="77777777" w:rsidR="00850C94" w:rsidRPr="00587BEA" w:rsidRDefault="00850C94" w:rsidP="00AF39CE">
      <w:pPr>
        <w:spacing w:after="0" w:line="240" w:lineRule="auto"/>
        <w:jc w:val="both"/>
        <w:rPr>
          <w:rFonts w:ascii="Arial" w:eastAsia="Arial" w:hAnsi="Arial" w:cs="Arial"/>
          <w:color w:val="000000"/>
          <w:kern w:val="0"/>
          <w:sz w:val="24"/>
          <w:szCs w:val="24"/>
          <w:lang w:eastAsia="hr-HR"/>
          <w14:ligatures w14:val="none"/>
        </w:rPr>
      </w:pPr>
      <w:r w:rsidRPr="00587BEA">
        <w:rPr>
          <w:rFonts w:ascii="Arial" w:eastAsia="Arial" w:hAnsi="Arial" w:cs="Arial"/>
          <w:color w:val="000000"/>
          <w:kern w:val="0"/>
          <w:sz w:val="24"/>
          <w:szCs w:val="24"/>
          <w:lang w:eastAsia="hr-HR"/>
          <w14:ligatures w14:val="none"/>
        </w:rPr>
        <w:t>Prije pristupanja glasovanju utvrđeno je kako je sjednici Gradskog vijeća prisutno 12 vijećnika.</w:t>
      </w:r>
    </w:p>
    <w:p w14:paraId="5E04077D" w14:textId="77777777" w:rsidR="00850C94" w:rsidRPr="00587BEA" w:rsidRDefault="00850C94" w:rsidP="00AF39CE">
      <w:pPr>
        <w:spacing w:after="0" w:line="240" w:lineRule="auto"/>
        <w:jc w:val="both"/>
        <w:rPr>
          <w:rFonts w:ascii="Arial" w:eastAsia="Arial" w:hAnsi="Arial" w:cs="Arial"/>
          <w:color w:val="000000"/>
          <w:kern w:val="0"/>
          <w:sz w:val="24"/>
          <w:szCs w:val="24"/>
          <w:lang w:eastAsia="hr-HR"/>
          <w14:ligatures w14:val="none"/>
        </w:rPr>
      </w:pPr>
      <w:r w:rsidRPr="00587BEA">
        <w:rPr>
          <w:rFonts w:ascii="Arial" w:eastAsia="Arial" w:hAnsi="Arial" w:cs="Arial"/>
          <w:color w:val="000000"/>
          <w:kern w:val="0"/>
          <w:sz w:val="24"/>
          <w:szCs w:val="24"/>
          <w:lang w:eastAsia="hr-HR"/>
          <w14:ligatures w14:val="none"/>
        </w:rPr>
        <w:t>Provedenim glasovanjem konstatirano je kako je jednoglasno sa 12 glasova za usvojena</w:t>
      </w:r>
    </w:p>
    <w:p w14:paraId="5BA035C1" w14:textId="77777777" w:rsidR="00850C94" w:rsidRPr="00587BEA" w:rsidRDefault="00850C94" w:rsidP="00AF39CE">
      <w:pPr>
        <w:spacing w:after="0" w:line="240" w:lineRule="auto"/>
        <w:jc w:val="both"/>
        <w:rPr>
          <w:rFonts w:ascii="Arial" w:eastAsia="Arial" w:hAnsi="Arial" w:cs="Arial"/>
          <w:color w:val="000000"/>
          <w:kern w:val="0"/>
          <w:sz w:val="24"/>
          <w:szCs w:val="24"/>
          <w:lang w:eastAsia="hr-HR"/>
          <w14:ligatures w14:val="none"/>
        </w:rPr>
      </w:pPr>
    </w:p>
    <w:p w14:paraId="2C3B03CF" w14:textId="77777777" w:rsidR="00850C94" w:rsidRPr="00587BEA" w:rsidRDefault="00850C94" w:rsidP="00AF39CE">
      <w:pPr>
        <w:spacing w:after="0" w:line="240" w:lineRule="auto"/>
        <w:jc w:val="center"/>
        <w:rPr>
          <w:rFonts w:ascii="Arial" w:eastAsia="Arial" w:hAnsi="Arial" w:cs="Arial"/>
          <w:b/>
          <w:bCs/>
          <w:color w:val="000000"/>
          <w:kern w:val="0"/>
          <w:sz w:val="24"/>
          <w:szCs w:val="24"/>
          <w:lang w:eastAsia="hr-HR"/>
          <w14:ligatures w14:val="none"/>
        </w:rPr>
      </w:pPr>
      <w:r w:rsidRPr="00587BEA">
        <w:rPr>
          <w:rFonts w:ascii="Arial" w:eastAsia="Arial" w:hAnsi="Arial" w:cs="Arial"/>
          <w:b/>
          <w:bCs/>
          <w:color w:val="000000"/>
          <w:kern w:val="0"/>
          <w:sz w:val="24"/>
          <w:szCs w:val="24"/>
          <w:lang w:eastAsia="hr-HR"/>
          <w14:ligatures w14:val="none"/>
        </w:rPr>
        <w:t>ODLUKA</w:t>
      </w:r>
    </w:p>
    <w:p w14:paraId="6F0DD5BE" w14:textId="53A06BDF" w:rsidR="00850C94" w:rsidRPr="00587BEA" w:rsidRDefault="00850C94" w:rsidP="00AF39CE">
      <w:pPr>
        <w:spacing w:after="0" w:line="240" w:lineRule="auto"/>
        <w:jc w:val="center"/>
        <w:rPr>
          <w:rFonts w:ascii="Arial" w:eastAsia="Arial" w:hAnsi="Arial" w:cs="Arial"/>
          <w:b/>
          <w:bCs/>
          <w:color w:val="000000"/>
          <w:kern w:val="0"/>
          <w:sz w:val="24"/>
          <w:szCs w:val="24"/>
          <w:lang w:eastAsia="hr-HR"/>
          <w14:ligatures w14:val="none"/>
        </w:rPr>
      </w:pPr>
      <w:r w:rsidRPr="00587BEA">
        <w:rPr>
          <w:rFonts w:ascii="Arial" w:eastAsia="Arial" w:hAnsi="Arial" w:cs="Arial"/>
          <w:b/>
          <w:bCs/>
          <w:color w:val="000000"/>
          <w:kern w:val="0"/>
          <w:sz w:val="24"/>
          <w:szCs w:val="24"/>
          <w:lang w:eastAsia="hr-HR"/>
          <w14:ligatures w14:val="none"/>
        </w:rPr>
        <w:t>o donošenju VI. izmjene i dopune Prostornog plana uređenja</w:t>
      </w:r>
    </w:p>
    <w:p w14:paraId="00CDC70C" w14:textId="77777777" w:rsidR="00850C94" w:rsidRPr="00587BEA" w:rsidRDefault="00850C94" w:rsidP="00AF39CE">
      <w:pPr>
        <w:spacing w:after="0" w:line="240" w:lineRule="auto"/>
        <w:jc w:val="center"/>
        <w:rPr>
          <w:rFonts w:ascii="Arial" w:eastAsia="Arial" w:hAnsi="Arial" w:cs="Arial"/>
          <w:b/>
          <w:bCs/>
          <w:color w:val="000000"/>
          <w:kern w:val="0"/>
          <w:sz w:val="24"/>
          <w:szCs w:val="24"/>
          <w:lang w:eastAsia="hr-HR"/>
          <w14:ligatures w14:val="none"/>
        </w:rPr>
      </w:pPr>
      <w:r w:rsidRPr="00587BEA">
        <w:rPr>
          <w:rFonts w:ascii="Arial" w:eastAsia="Arial" w:hAnsi="Arial" w:cs="Arial"/>
          <w:b/>
          <w:bCs/>
          <w:color w:val="000000"/>
          <w:kern w:val="0"/>
          <w:sz w:val="24"/>
          <w:szCs w:val="24"/>
          <w:lang w:eastAsia="hr-HR"/>
          <w14:ligatures w14:val="none"/>
        </w:rPr>
        <w:t>Grada Ivanić-Grada</w:t>
      </w:r>
    </w:p>
    <w:p w14:paraId="7159D5EC" w14:textId="77777777" w:rsidR="00850C94" w:rsidRPr="00587BEA" w:rsidRDefault="00850C94" w:rsidP="00AF39CE">
      <w:pPr>
        <w:spacing w:after="0" w:line="240" w:lineRule="auto"/>
        <w:jc w:val="both"/>
        <w:rPr>
          <w:rFonts w:ascii="Arial" w:eastAsia="Arial" w:hAnsi="Arial" w:cs="Arial"/>
          <w:color w:val="000000"/>
          <w:kern w:val="0"/>
          <w:sz w:val="24"/>
          <w:szCs w:val="24"/>
          <w:lang w:eastAsia="hr-HR"/>
          <w14:ligatures w14:val="none"/>
        </w:rPr>
      </w:pPr>
    </w:p>
    <w:p w14:paraId="1E70B247" w14:textId="77777777" w:rsidR="00850C94" w:rsidRPr="00587BEA" w:rsidRDefault="00850C94" w:rsidP="00AF39CE">
      <w:pPr>
        <w:spacing w:after="0" w:line="240" w:lineRule="auto"/>
        <w:jc w:val="both"/>
        <w:rPr>
          <w:rFonts w:ascii="Arial" w:eastAsia="Arial" w:hAnsi="Arial" w:cs="Arial"/>
          <w:color w:val="000000"/>
          <w:kern w:val="0"/>
          <w:sz w:val="24"/>
          <w:szCs w:val="24"/>
          <w:lang w:eastAsia="hr-HR"/>
          <w14:ligatures w14:val="none"/>
        </w:rPr>
      </w:pPr>
      <w:r w:rsidRPr="00587BEA">
        <w:rPr>
          <w:rFonts w:ascii="Arial" w:eastAsia="Arial" w:hAnsi="Arial" w:cs="Arial"/>
          <w:color w:val="000000"/>
          <w:kern w:val="0"/>
          <w:sz w:val="24"/>
          <w:szCs w:val="24"/>
          <w:lang w:eastAsia="hr-HR"/>
          <w14:ligatures w14:val="none"/>
        </w:rPr>
        <w:t>Odluka prileži zapisniku i čini njegov sastavni dio.</w:t>
      </w:r>
    </w:p>
    <w:p w14:paraId="654155DD" w14:textId="64741041" w:rsidR="008A0EBE" w:rsidRPr="00587BEA" w:rsidRDefault="00850C94" w:rsidP="00AF39CE">
      <w:pPr>
        <w:spacing w:after="0" w:line="240" w:lineRule="auto"/>
        <w:jc w:val="both"/>
        <w:rPr>
          <w:rFonts w:ascii="Arial" w:eastAsia="Arial" w:hAnsi="Arial" w:cs="Arial"/>
          <w:color w:val="000000"/>
          <w:kern w:val="0"/>
          <w:sz w:val="24"/>
          <w:szCs w:val="24"/>
          <w:lang w:eastAsia="hr-HR"/>
          <w14:ligatures w14:val="none"/>
        </w:rPr>
      </w:pPr>
      <w:r w:rsidRPr="00587BEA">
        <w:rPr>
          <w:rFonts w:ascii="Arial" w:eastAsia="Arial" w:hAnsi="Arial" w:cs="Arial"/>
          <w:color w:val="000000"/>
          <w:kern w:val="0"/>
          <w:sz w:val="24"/>
          <w:szCs w:val="24"/>
          <w:lang w:eastAsia="hr-HR"/>
          <w14:ligatures w14:val="none"/>
        </w:rPr>
        <w:t>Napomena: Odluka je u istovjetnom tekstu usvojena na sjednici Gradskog vijeća, a vijećnicima je dostavljena u materijalima za sjednicu Gradskog vijeća.</w:t>
      </w:r>
    </w:p>
    <w:p w14:paraId="782249F2" w14:textId="77777777" w:rsidR="008A0EBE" w:rsidRPr="00587BEA" w:rsidRDefault="008A0EBE" w:rsidP="00AF39CE">
      <w:pPr>
        <w:spacing w:after="0" w:line="240" w:lineRule="auto"/>
        <w:jc w:val="both"/>
        <w:rPr>
          <w:rFonts w:ascii="Arial" w:eastAsia="Arial" w:hAnsi="Arial" w:cs="Arial"/>
          <w:color w:val="000000"/>
          <w:kern w:val="0"/>
          <w:sz w:val="24"/>
          <w:szCs w:val="24"/>
          <w:lang w:eastAsia="hr-HR"/>
          <w14:ligatures w14:val="none"/>
        </w:rPr>
      </w:pPr>
    </w:p>
    <w:p w14:paraId="4605744B" w14:textId="02141BC0" w:rsidR="00B41042" w:rsidRDefault="000F605D" w:rsidP="00AF39CE">
      <w:pPr>
        <w:pStyle w:val="Odlomakpopisa"/>
        <w:numPr>
          <w:ilvl w:val="0"/>
          <w:numId w:val="9"/>
        </w:numPr>
        <w:spacing w:after="0" w:line="240" w:lineRule="auto"/>
        <w:jc w:val="center"/>
        <w:rPr>
          <w:rFonts w:ascii="Arial" w:eastAsia="Arial" w:hAnsi="Arial" w:cs="Arial"/>
          <w:color w:val="000000"/>
          <w:kern w:val="0"/>
          <w:sz w:val="24"/>
          <w:szCs w:val="24"/>
          <w:lang w:eastAsia="hr-HR"/>
          <w14:ligatures w14:val="none"/>
        </w:rPr>
      </w:pPr>
      <w:r w:rsidRPr="00B41042">
        <w:rPr>
          <w:rFonts w:ascii="Arial" w:eastAsia="Arial" w:hAnsi="Arial" w:cs="Arial"/>
          <w:color w:val="000000"/>
          <w:kern w:val="0"/>
          <w:sz w:val="24"/>
          <w:szCs w:val="24"/>
          <w:lang w:eastAsia="hr-HR"/>
          <w14:ligatures w14:val="none"/>
        </w:rPr>
        <w:t>TOČKA</w:t>
      </w:r>
    </w:p>
    <w:p w14:paraId="3D1D0A0B" w14:textId="77777777" w:rsidR="00B41042" w:rsidRPr="00B41042" w:rsidRDefault="00B41042" w:rsidP="00AF39CE">
      <w:pPr>
        <w:spacing w:after="0" w:line="240" w:lineRule="auto"/>
        <w:rPr>
          <w:rFonts w:ascii="Arial" w:eastAsia="Arial" w:hAnsi="Arial" w:cs="Arial"/>
          <w:color w:val="000000"/>
          <w:kern w:val="0"/>
          <w:sz w:val="24"/>
          <w:szCs w:val="24"/>
          <w:lang w:eastAsia="hr-HR"/>
          <w14:ligatures w14:val="none"/>
        </w:rPr>
      </w:pPr>
    </w:p>
    <w:p w14:paraId="04587D42" w14:textId="7A56C6CC" w:rsidR="001E03F4" w:rsidRPr="00587BEA" w:rsidRDefault="001E03F4"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G. Luka Krstulović - Tematika je opet opsežna, ali ja bih možda sad kratko samo iznio. Dakle, isti ovaj postupak koji je primijenjen na području Prostornog plana također je primijenjen na području UPU</w:t>
      </w:r>
      <w:r w:rsidR="0094714D" w:rsidRPr="00587BEA">
        <w:rPr>
          <w:rFonts w:ascii="Arial" w:eastAsia="Calibri" w:hAnsi="Arial" w:cs="Arial"/>
          <w:color w:val="000000"/>
          <w:kern w:val="0"/>
          <w:sz w:val="24"/>
          <w:szCs w:val="24"/>
          <w:lang w:eastAsia="zh-CN"/>
          <w14:ligatures w14:val="none"/>
        </w:rPr>
        <w:t>-</w:t>
      </w:r>
      <w:r w:rsidRPr="00587BEA">
        <w:rPr>
          <w:rFonts w:ascii="Arial" w:eastAsia="Calibri" w:hAnsi="Arial" w:cs="Arial"/>
          <w:color w:val="000000"/>
          <w:kern w:val="0"/>
          <w:sz w:val="24"/>
          <w:szCs w:val="24"/>
          <w:lang w:eastAsia="zh-CN"/>
          <w14:ligatures w14:val="none"/>
        </w:rPr>
        <w:t>6. Ono što je specifično</w:t>
      </w:r>
      <w:r w:rsidR="0094714D" w:rsidRPr="00587BEA">
        <w:rPr>
          <w:rFonts w:ascii="Arial" w:eastAsia="Calibri" w:hAnsi="Arial" w:cs="Arial"/>
          <w:color w:val="000000"/>
          <w:kern w:val="0"/>
          <w:sz w:val="24"/>
          <w:szCs w:val="24"/>
          <w:lang w:eastAsia="zh-CN"/>
          <w14:ligatures w14:val="none"/>
        </w:rPr>
        <w:t>,</w:t>
      </w:r>
      <w:r w:rsidRPr="00587BEA">
        <w:rPr>
          <w:rFonts w:ascii="Arial" w:eastAsia="Calibri" w:hAnsi="Arial" w:cs="Arial"/>
          <w:color w:val="000000"/>
          <w:kern w:val="0"/>
          <w:sz w:val="24"/>
          <w:szCs w:val="24"/>
          <w:lang w:eastAsia="zh-CN"/>
          <w14:ligatures w14:val="none"/>
        </w:rPr>
        <w:t xml:space="preserve"> zapravo </w:t>
      </w:r>
      <w:r w:rsidR="0094714D" w:rsidRPr="00587BEA">
        <w:rPr>
          <w:rFonts w:ascii="Arial" w:eastAsia="Calibri" w:hAnsi="Arial" w:cs="Arial"/>
          <w:color w:val="000000"/>
          <w:kern w:val="0"/>
          <w:sz w:val="24"/>
          <w:szCs w:val="24"/>
          <w:lang w:eastAsia="zh-CN"/>
          <w14:ligatures w14:val="none"/>
        </w:rPr>
        <w:t xml:space="preserve">je da </w:t>
      </w:r>
      <w:r w:rsidRPr="00587BEA">
        <w:rPr>
          <w:rFonts w:ascii="Arial" w:eastAsia="Calibri" w:hAnsi="Arial" w:cs="Arial"/>
          <w:color w:val="000000"/>
          <w:kern w:val="0"/>
          <w:sz w:val="24"/>
          <w:szCs w:val="24"/>
          <w:lang w:eastAsia="zh-CN"/>
          <w14:ligatures w14:val="none"/>
        </w:rPr>
        <w:t>se</w:t>
      </w:r>
      <w:r w:rsidR="0094714D" w:rsidRPr="00587BEA">
        <w:rPr>
          <w:rFonts w:ascii="Arial" w:eastAsia="Calibri" w:hAnsi="Arial" w:cs="Arial"/>
          <w:color w:val="000000"/>
          <w:kern w:val="0"/>
          <w:sz w:val="24"/>
          <w:szCs w:val="24"/>
          <w:lang w:eastAsia="zh-CN"/>
          <w14:ligatures w14:val="none"/>
        </w:rPr>
        <w:t xml:space="preserve"> </w:t>
      </w:r>
      <w:r w:rsidRPr="00587BEA">
        <w:rPr>
          <w:rFonts w:ascii="Arial" w:eastAsia="Calibri" w:hAnsi="Arial" w:cs="Arial"/>
          <w:color w:val="000000"/>
          <w:kern w:val="0"/>
          <w:sz w:val="24"/>
          <w:szCs w:val="24"/>
          <w:lang w:eastAsia="zh-CN"/>
          <w14:ligatures w14:val="none"/>
        </w:rPr>
        <w:t>zona UPU</w:t>
      </w:r>
      <w:r w:rsidR="0094714D" w:rsidRPr="00587BEA">
        <w:rPr>
          <w:rFonts w:ascii="Arial" w:eastAsia="Calibri" w:hAnsi="Arial" w:cs="Arial"/>
          <w:color w:val="000000"/>
          <w:kern w:val="0"/>
          <w:sz w:val="24"/>
          <w:szCs w:val="24"/>
          <w:lang w:eastAsia="zh-CN"/>
          <w14:ligatures w14:val="none"/>
        </w:rPr>
        <w:t>-</w:t>
      </w:r>
      <w:r w:rsidRPr="00587BEA">
        <w:rPr>
          <w:rFonts w:ascii="Arial" w:eastAsia="Calibri" w:hAnsi="Arial" w:cs="Arial"/>
          <w:color w:val="000000"/>
          <w:kern w:val="0"/>
          <w:sz w:val="24"/>
          <w:szCs w:val="24"/>
          <w:lang w:eastAsia="zh-CN"/>
          <w14:ligatures w14:val="none"/>
        </w:rPr>
        <w:t>6 reducirala</w:t>
      </w:r>
      <w:r w:rsidR="0094714D" w:rsidRPr="00587BEA">
        <w:rPr>
          <w:rFonts w:ascii="Arial" w:eastAsia="Calibri" w:hAnsi="Arial" w:cs="Arial"/>
          <w:color w:val="000000"/>
          <w:kern w:val="0"/>
          <w:sz w:val="24"/>
          <w:szCs w:val="24"/>
          <w:lang w:eastAsia="zh-CN"/>
          <w14:ligatures w14:val="none"/>
        </w:rPr>
        <w:t xml:space="preserve"> k</w:t>
      </w:r>
      <w:r w:rsidRPr="00587BEA">
        <w:rPr>
          <w:rFonts w:ascii="Arial" w:eastAsia="Calibri" w:hAnsi="Arial" w:cs="Arial"/>
          <w:color w:val="000000"/>
          <w:kern w:val="0"/>
          <w:sz w:val="24"/>
          <w:szCs w:val="24"/>
          <w:lang w:eastAsia="zh-CN"/>
          <w14:ligatures w14:val="none"/>
        </w:rPr>
        <w:t>roz zadnje izmjene i dopune, odnosno pete izmjene i dopune Prostornog plana. Mi smo zapravo na temelju ovog suženog obuhvata morali redefinirati i područje, odnosno mrežu prometne infrastrukture i na neki način stvoriti jedno novo konc</w:t>
      </w:r>
      <w:r w:rsidR="0094714D" w:rsidRPr="00587BEA">
        <w:rPr>
          <w:rFonts w:ascii="Arial" w:eastAsia="Calibri" w:hAnsi="Arial" w:cs="Arial"/>
          <w:color w:val="000000"/>
          <w:kern w:val="0"/>
          <w:sz w:val="24"/>
          <w:szCs w:val="24"/>
          <w:lang w:eastAsia="zh-CN"/>
          <w14:ligatures w14:val="none"/>
        </w:rPr>
        <w:t>epcij</w:t>
      </w:r>
      <w:r w:rsidRPr="00587BEA">
        <w:rPr>
          <w:rFonts w:ascii="Arial" w:eastAsia="Calibri" w:hAnsi="Arial" w:cs="Arial"/>
          <w:color w:val="000000"/>
          <w:kern w:val="0"/>
          <w:sz w:val="24"/>
          <w:szCs w:val="24"/>
          <w:lang w:eastAsia="zh-CN"/>
          <w14:ligatures w14:val="none"/>
        </w:rPr>
        <w:t>sko rješenje koje bi odgovaralo trenutnim granicama područja</w:t>
      </w:r>
      <w:r w:rsidR="0094714D" w:rsidRPr="00587BEA">
        <w:rPr>
          <w:rFonts w:ascii="Arial" w:eastAsia="Calibri" w:hAnsi="Arial" w:cs="Arial"/>
          <w:color w:val="000000"/>
          <w:kern w:val="0"/>
          <w:sz w:val="24"/>
          <w:szCs w:val="24"/>
          <w:lang w:eastAsia="zh-CN"/>
          <w14:ligatures w14:val="none"/>
        </w:rPr>
        <w:t>. N</w:t>
      </w:r>
      <w:r w:rsidRPr="00587BEA">
        <w:rPr>
          <w:rFonts w:ascii="Arial" w:eastAsia="Calibri" w:hAnsi="Arial" w:cs="Arial"/>
          <w:color w:val="000000"/>
          <w:kern w:val="0"/>
          <w:sz w:val="24"/>
          <w:szCs w:val="24"/>
          <w:lang w:eastAsia="zh-CN"/>
          <w14:ligatures w14:val="none"/>
        </w:rPr>
        <w:t>aravno</w:t>
      </w:r>
      <w:r w:rsidR="0094714D" w:rsidRPr="00587BEA">
        <w:rPr>
          <w:rFonts w:ascii="Arial" w:eastAsia="Calibri" w:hAnsi="Arial" w:cs="Arial"/>
          <w:color w:val="000000"/>
          <w:kern w:val="0"/>
          <w:sz w:val="24"/>
          <w:szCs w:val="24"/>
          <w:lang w:eastAsia="zh-CN"/>
          <w14:ligatures w14:val="none"/>
        </w:rPr>
        <w:t>,</w:t>
      </w:r>
      <w:r w:rsidRPr="00587BEA">
        <w:rPr>
          <w:rFonts w:ascii="Arial" w:eastAsia="Calibri" w:hAnsi="Arial" w:cs="Arial"/>
          <w:color w:val="000000"/>
          <w:kern w:val="0"/>
          <w:sz w:val="24"/>
          <w:szCs w:val="24"/>
          <w:lang w:eastAsia="zh-CN"/>
          <w14:ligatures w14:val="none"/>
        </w:rPr>
        <w:t xml:space="preserve"> uz mogućnost daljnjeg širenja, odnosno ukoliko će Grad kroz neku neko širenje gospodarske zone u budućnosti opet htjeti vratiti dio područja. Zapravo, stvoreni su preduvjeti </w:t>
      </w:r>
      <w:r w:rsidR="003E4061" w:rsidRPr="00587BEA">
        <w:rPr>
          <w:rFonts w:ascii="Arial" w:eastAsia="Calibri" w:hAnsi="Arial" w:cs="Arial"/>
          <w:color w:val="000000"/>
          <w:kern w:val="0"/>
          <w:sz w:val="24"/>
          <w:szCs w:val="24"/>
          <w:lang w:eastAsia="zh-CN"/>
          <w14:ligatures w14:val="none"/>
        </w:rPr>
        <w:t xml:space="preserve">i </w:t>
      </w:r>
      <w:r w:rsidRPr="00587BEA">
        <w:rPr>
          <w:rFonts w:ascii="Arial" w:eastAsia="Calibri" w:hAnsi="Arial" w:cs="Arial"/>
          <w:color w:val="000000"/>
          <w:kern w:val="0"/>
          <w:sz w:val="24"/>
          <w:szCs w:val="24"/>
          <w:lang w:eastAsia="zh-CN"/>
          <w14:ligatures w14:val="none"/>
        </w:rPr>
        <w:t>za to, tako da smo sagledali kompletnu prometnu mrežu i infrastrukturu</w:t>
      </w:r>
      <w:r w:rsidR="003E4061" w:rsidRPr="00587BEA">
        <w:rPr>
          <w:rFonts w:ascii="Arial" w:eastAsia="Calibri" w:hAnsi="Arial" w:cs="Arial"/>
          <w:color w:val="000000"/>
          <w:kern w:val="0"/>
          <w:sz w:val="24"/>
          <w:szCs w:val="24"/>
          <w:lang w:eastAsia="zh-CN"/>
          <w14:ligatures w14:val="none"/>
        </w:rPr>
        <w:t>, odredbe P</w:t>
      </w:r>
      <w:r w:rsidRPr="00587BEA">
        <w:rPr>
          <w:rFonts w:ascii="Arial" w:eastAsia="Calibri" w:hAnsi="Arial" w:cs="Arial"/>
          <w:color w:val="000000"/>
          <w:kern w:val="0"/>
          <w:sz w:val="24"/>
          <w:szCs w:val="24"/>
          <w:lang w:eastAsia="zh-CN"/>
          <w14:ligatures w14:val="none"/>
        </w:rPr>
        <w:t xml:space="preserve">lana su usklađene s novim </w:t>
      </w:r>
      <w:r w:rsidR="003E4061" w:rsidRPr="00587BEA">
        <w:rPr>
          <w:rFonts w:ascii="Arial" w:eastAsia="Calibri" w:hAnsi="Arial" w:cs="Arial"/>
          <w:color w:val="000000"/>
          <w:kern w:val="0"/>
          <w:sz w:val="24"/>
          <w:szCs w:val="24"/>
          <w:lang w:eastAsia="zh-CN"/>
          <w14:ligatures w14:val="none"/>
        </w:rPr>
        <w:t>P</w:t>
      </w:r>
      <w:r w:rsidRPr="00587BEA">
        <w:rPr>
          <w:rFonts w:ascii="Arial" w:eastAsia="Calibri" w:hAnsi="Arial" w:cs="Arial"/>
          <w:color w:val="000000"/>
          <w:kern w:val="0"/>
          <w:sz w:val="24"/>
          <w:szCs w:val="24"/>
          <w:lang w:eastAsia="zh-CN"/>
          <w14:ligatures w14:val="none"/>
        </w:rPr>
        <w:t>ravilnikom i zapravo imamo jedno rješenje koje je također kompletno transformiran</w:t>
      </w:r>
      <w:r w:rsidR="003E4061" w:rsidRPr="00587BEA">
        <w:rPr>
          <w:rFonts w:ascii="Arial" w:eastAsia="Calibri" w:hAnsi="Arial" w:cs="Arial"/>
          <w:color w:val="000000"/>
          <w:kern w:val="0"/>
          <w:sz w:val="24"/>
          <w:szCs w:val="24"/>
          <w:lang w:eastAsia="zh-CN"/>
          <w14:ligatures w14:val="none"/>
        </w:rPr>
        <w:t xml:space="preserve">o, dio </w:t>
      </w:r>
      <w:r w:rsidRPr="00587BEA">
        <w:rPr>
          <w:rFonts w:ascii="Arial" w:eastAsia="Calibri" w:hAnsi="Arial" w:cs="Arial"/>
          <w:color w:val="000000"/>
          <w:kern w:val="0"/>
          <w:sz w:val="24"/>
          <w:szCs w:val="24"/>
          <w:lang w:eastAsia="zh-CN"/>
          <w14:ligatures w14:val="none"/>
        </w:rPr>
        <w:t>je novog sustava i predstavlja osnovu za daljnji gospodarski razvoj područja koja su unutar te zone.</w:t>
      </w:r>
    </w:p>
    <w:p w14:paraId="4534EB12" w14:textId="77777777" w:rsidR="001E03F4" w:rsidRPr="00587BEA" w:rsidRDefault="001E03F4" w:rsidP="00AF39CE">
      <w:pPr>
        <w:spacing w:after="0" w:line="240" w:lineRule="auto"/>
        <w:jc w:val="both"/>
        <w:rPr>
          <w:rFonts w:ascii="Arial" w:eastAsia="Calibri" w:hAnsi="Arial" w:cs="Arial"/>
          <w:color w:val="000000"/>
          <w:kern w:val="0"/>
          <w:sz w:val="24"/>
          <w:szCs w:val="24"/>
          <w:lang w:eastAsia="zh-CN"/>
          <w14:ligatures w14:val="none"/>
        </w:rPr>
      </w:pPr>
    </w:p>
    <w:p w14:paraId="0E4579E0" w14:textId="77777777" w:rsidR="003E4061" w:rsidRPr="00587BEA" w:rsidRDefault="003E4061"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Prije pristupanja glasovanju utvrđeno je kako je sjednici Gradskog vijeća prisutno 12 vijećnika.</w:t>
      </w:r>
    </w:p>
    <w:p w14:paraId="1A613043" w14:textId="77777777" w:rsidR="003E4061" w:rsidRPr="00587BEA" w:rsidRDefault="003E4061"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Provedenim glasovanjem konstatirano je kako je jednoglasno sa 12 glasova za usvojena</w:t>
      </w:r>
    </w:p>
    <w:p w14:paraId="1D85426C" w14:textId="77777777" w:rsidR="003E4061" w:rsidRDefault="003E4061" w:rsidP="00AF39CE">
      <w:pPr>
        <w:spacing w:after="0" w:line="240" w:lineRule="auto"/>
        <w:rPr>
          <w:rFonts w:ascii="Arial" w:eastAsia="Calibri" w:hAnsi="Arial" w:cs="Arial"/>
          <w:color w:val="000000"/>
          <w:kern w:val="0"/>
          <w:sz w:val="24"/>
          <w:szCs w:val="24"/>
          <w:lang w:eastAsia="zh-CN"/>
          <w14:ligatures w14:val="none"/>
        </w:rPr>
      </w:pPr>
    </w:p>
    <w:p w14:paraId="54001439" w14:textId="77777777" w:rsidR="00B16695" w:rsidRPr="00587BEA" w:rsidRDefault="00B16695" w:rsidP="00AF39CE">
      <w:pPr>
        <w:spacing w:after="0" w:line="240" w:lineRule="auto"/>
        <w:rPr>
          <w:rFonts w:ascii="Arial" w:eastAsia="Calibri" w:hAnsi="Arial" w:cs="Arial"/>
          <w:color w:val="000000"/>
          <w:kern w:val="0"/>
          <w:sz w:val="24"/>
          <w:szCs w:val="24"/>
          <w:lang w:eastAsia="zh-CN"/>
          <w14:ligatures w14:val="none"/>
        </w:rPr>
      </w:pPr>
    </w:p>
    <w:p w14:paraId="1C51F909" w14:textId="77777777" w:rsidR="003E4061" w:rsidRPr="00587BEA" w:rsidRDefault="003E4061" w:rsidP="00AF39CE">
      <w:pPr>
        <w:spacing w:after="0" w:line="240" w:lineRule="auto"/>
        <w:jc w:val="center"/>
        <w:rPr>
          <w:rFonts w:ascii="Arial" w:eastAsia="Calibri" w:hAnsi="Arial" w:cs="Arial"/>
          <w:b/>
          <w:bCs/>
          <w:color w:val="000000"/>
          <w:kern w:val="0"/>
          <w:sz w:val="24"/>
          <w:szCs w:val="24"/>
          <w:lang w:eastAsia="zh-CN"/>
          <w14:ligatures w14:val="none"/>
        </w:rPr>
      </w:pPr>
      <w:r w:rsidRPr="00587BEA">
        <w:rPr>
          <w:rFonts w:ascii="Arial" w:eastAsia="Calibri" w:hAnsi="Arial" w:cs="Arial"/>
          <w:b/>
          <w:bCs/>
          <w:color w:val="000000"/>
          <w:kern w:val="0"/>
          <w:sz w:val="24"/>
          <w:szCs w:val="24"/>
          <w:lang w:eastAsia="zh-CN"/>
          <w14:ligatures w14:val="none"/>
        </w:rPr>
        <w:lastRenderedPageBreak/>
        <w:t>ODLUKA</w:t>
      </w:r>
    </w:p>
    <w:p w14:paraId="0FCB92E8" w14:textId="77777777" w:rsidR="003E4061" w:rsidRPr="00587BEA" w:rsidRDefault="003E4061" w:rsidP="00AF39CE">
      <w:pPr>
        <w:spacing w:after="0" w:line="240" w:lineRule="auto"/>
        <w:jc w:val="center"/>
        <w:rPr>
          <w:rFonts w:ascii="Arial" w:eastAsia="Calibri" w:hAnsi="Arial" w:cs="Arial"/>
          <w:b/>
          <w:bCs/>
          <w:color w:val="000000"/>
          <w:kern w:val="0"/>
          <w:sz w:val="24"/>
          <w:szCs w:val="24"/>
          <w:lang w:eastAsia="zh-CN"/>
          <w14:ligatures w14:val="none"/>
        </w:rPr>
      </w:pPr>
      <w:r w:rsidRPr="00587BEA">
        <w:rPr>
          <w:rFonts w:ascii="Arial" w:eastAsia="Calibri" w:hAnsi="Arial" w:cs="Arial"/>
          <w:b/>
          <w:bCs/>
          <w:color w:val="000000"/>
          <w:kern w:val="0"/>
          <w:sz w:val="24"/>
          <w:szCs w:val="24"/>
          <w:lang w:eastAsia="zh-CN"/>
          <w14:ligatures w14:val="none"/>
        </w:rPr>
        <w:t>o donošenju III. izmjene i dopune Urbanističkog plana uređenja zone gospodarske namjene na području Ivanić-Grad i Caginec (UPU 6)</w:t>
      </w:r>
    </w:p>
    <w:p w14:paraId="0FCF9072" w14:textId="77777777" w:rsidR="003E4061" w:rsidRPr="00587BEA" w:rsidRDefault="003E4061" w:rsidP="00AF39CE">
      <w:pPr>
        <w:spacing w:after="0" w:line="240" w:lineRule="auto"/>
        <w:jc w:val="both"/>
        <w:rPr>
          <w:rFonts w:ascii="Arial" w:eastAsia="Calibri" w:hAnsi="Arial" w:cs="Arial"/>
          <w:color w:val="000000"/>
          <w:kern w:val="0"/>
          <w:sz w:val="24"/>
          <w:szCs w:val="24"/>
          <w:lang w:eastAsia="zh-CN"/>
          <w14:ligatures w14:val="none"/>
        </w:rPr>
      </w:pPr>
    </w:p>
    <w:p w14:paraId="28E527CD" w14:textId="77777777" w:rsidR="003E4061" w:rsidRPr="00587BEA" w:rsidRDefault="003E4061"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Odluka prileži zapisniku i čini njegov sastavni dio.</w:t>
      </w:r>
    </w:p>
    <w:p w14:paraId="1B706331" w14:textId="5643017B" w:rsidR="000F605D" w:rsidRPr="00587BEA" w:rsidRDefault="003E4061" w:rsidP="00AF39CE">
      <w:pPr>
        <w:spacing w:after="0" w:line="240" w:lineRule="auto"/>
        <w:jc w:val="both"/>
        <w:rPr>
          <w:rFonts w:ascii="Arial" w:eastAsia="Calibri" w:hAnsi="Arial" w:cs="Arial"/>
          <w:color w:val="000000"/>
          <w:kern w:val="0"/>
          <w:sz w:val="24"/>
          <w:szCs w:val="24"/>
          <w:lang w:eastAsia="zh-CN"/>
          <w14:ligatures w14:val="none"/>
        </w:rPr>
      </w:pPr>
      <w:r w:rsidRPr="00587BEA">
        <w:rPr>
          <w:rFonts w:ascii="Arial" w:eastAsia="Calibri" w:hAnsi="Arial" w:cs="Arial"/>
          <w:color w:val="000000"/>
          <w:kern w:val="0"/>
          <w:sz w:val="24"/>
          <w:szCs w:val="24"/>
          <w:lang w:eastAsia="zh-CN"/>
          <w14:ligatures w14:val="none"/>
        </w:rPr>
        <w:t>Napomena: Odluka je u istovjetnom tekstu usvojena na sjednici Gradskog vijeća, a vijećnicima je dostavljena u materijalima za sjednicu Gradskog vijeća.</w:t>
      </w:r>
    </w:p>
    <w:p w14:paraId="56A7F526" w14:textId="77777777" w:rsidR="003E4061" w:rsidRPr="00587BEA" w:rsidRDefault="003E4061" w:rsidP="00AF39CE">
      <w:pPr>
        <w:spacing w:after="0" w:line="240" w:lineRule="auto"/>
        <w:jc w:val="both"/>
        <w:rPr>
          <w:rFonts w:ascii="Arial" w:eastAsia="Calibri" w:hAnsi="Arial" w:cs="Arial"/>
          <w:color w:val="000000"/>
          <w:kern w:val="0"/>
          <w:sz w:val="24"/>
          <w:szCs w:val="24"/>
          <w:lang w:eastAsia="zh-CN"/>
          <w14:ligatures w14:val="none"/>
        </w:rPr>
      </w:pPr>
    </w:p>
    <w:p w14:paraId="51A445A0" w14:textId="3E67B04F" w:rsidR="000F605D" w:rsidRPr="009E6DF8" w:rsidRDefault="009E6DF8" w:rsidP="00AF39CE">
      <w:pPr>
        <w:spacing w:after="0" w:line="240" w:lineRule="auto"/>
        <w:ind w:left="360"/>
        <w:jc w:val="center"/>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6.</w:t>
      </w:r>
      <w:r w:rsidR="000F605D" w:rsidRPr="009E6DF8">
        <w:rPr>
          <w:rFonts w:ascii="Arial" w:eastAsia="Calibri" w:hAnsi="Arial" w:cs="Arial"/>
          <w:color w:val="000000"/>
          <w:kern w:val="0"/>
          <w:sz w:val="24"/>
          <w:szCs w:val="24"/>
          <w:lang w:eastAsia="zh-CN"/>
          <w14:ligatures w14:val="none"/>
        </w:rPr>
        <w:t>TOČKA</w:t>
      </w:r>
      <w:r w:rsidR="001E03F4" w:rsidRPr="009E6DF8">
        <w:rPr>
          <w:rFonts w:ascii="Arial" w:eastAsia="Calibri" w:hAnsi="Arial" w:cs="Arial"/>
          <w:color w:val="000000"/>
          <w:kern w:val="0"/>
          <w:sz w:val="24"/>
          <w:szCs w:val="24"/>
          <w:lang w:eastAsia="zh-CN"/>
          <w14:ligatures w14:val="none"/>
        </w:rPr>
        <w:t xml:space="preserve"> </w:t>
      </w:r>
      <w:r w:rsidRPr="009E6DF8">
        <w:rPr>
          <w:rFonts w:ascii="Arial" w:eastAsia="Calibri" w:hAnsi="Arial" w:cs="Arial"/>
          <w:color w:val="000000"/>
          <w:kern w:val="0"/>
          <w:sz w:val="24"/>
          <w:szCs w:val="24"/>
          <w:lang w:eastAsia="zh-CN"/>
          <w14:ligatures w14:val="none"/>
        </w:rPr>
        <w:t>–</w:t>
      </w:r>
      <w:r w:rsidR="001E03F4" w:rsidRPr="009E6DF8">
        <w:rPr>
          <w:rFonts w:ascii="Arial" w:eastAsia="Calibri" w:hAnsi="Arial" w:cs="Arial"/>
          <w:color w:val="000000"/>
          <w:kern w:val="0"/>
          <w:sz w:val="24"/>
          <w:szCs w:val="24"/>
          <w:lang w:eastAsia="zh-CN"/>
          <w14:ligatures w14:val="none"/>
        </w:rPr>
        <w:t xml:space="preserve"> RAZNO</w:t>
      </w:r>
    </w:p>
    <w:p w14:paraId="3F630591" w14:textId="77777777" w:rsidR="009E6DF8" w:rsidRPr="009E6DF8" w:rsidRDefault="009E6DF8" w:rsidP="00AF39CE">
      <w:pPr>
        <w:spacing w:after="0" w:line="240" w:lineRule="auto"/>
        <w:rPr>
          <w:rFonts w:ascii="Arial" w:eastAsia="Calibri" w:hAnsi="Arial" w:cs="Arial"/>
          <w:color w:val="000000"/>
          <w:kern w:val="0"/>
          <w:sz w:val="24"/>
          <w:szCs w:val="24"/>
          <w:lang w:eastAsia="zh-CN"/>
          <w14:ligatures w14:val="none"/>
        </w:rPr>
      </w:pPr>
    </w:p>
    <w:p w14:paraId="0F7D0A9E" w14:textId="77777777" w:rsidR="00BD2898" w:rsidRPr="00587BEA" w:rsidRDefault="00BD2898" w:rsidP="00AF39CE">
      <w:pPr>
        <w:spacing w:after="0" w:line="240" w:lineRule="auto"/>
        <w:jc w:val="both"/>
        <w:rPr>
          <w:rFonts w:ascii="Arial" w:eastAsia="Calibri" w:hAnsi="Arial" w:cs="Arial"/>
          <w:kern w:val="0"/>
          <w:sz w:val="24"/>
          <w:szCs w:val="24"/>
          <w:lang w:eastAsia="hr-HR"/>
          <w14:ligatures w14:val="none"/>
        </w:rPr>
      </w:pPr>
      <w:r w:rsidRPr="00587BEA">
        <w:rPr>
          <w:rFonts w:ascii="Arial" w:eastAsia="Calibri" w:hAnsi="Arial" w:cs="Arial"/>
          <w:kern w:val="0"/>
          <w:sz w:val="24"/>
          <w:szCs w:val="24"/>
          <w:lang w:eastAsia="hr-HR"/>
          <w14:ligatures w14:val="none"/>
        </w:rPr>
        <w:t xml:space="preserve">Predsjednik Gradskog vijeća daje informaciju kako je ispred Gradskog vijeća Grada Ivanić-Grada upućen poziv članovima uprave trgovačkog društva Eko-Flor Plus d.o.o. na današnju sjednicu Gradskog vijeća, međutim oni su se zahvalili na pozivu no zbog, kako navode, ranije preuzetih obveza nisu mogli doći. </w:t>
      </w:r>
    </w:p>
    <w:p w14:paraId="4B0D18AE" w14:textId="77777777" w:rsidR="00BD2898" w:rsidRPr="00587BEA" w:rsidRDefault="00BD2898" w:rsidP="00AF39CE">
      <w:pPr>
        <w:spacing w:after="0" w:line="240" w:lineRule="auto"/>
        <w:jc w:val="both"/>
        <w:rPr>
          <w:rFonts w:ascii="Arial" w:eastAsia="Calibri" w:hAnsi="Arial" w:cs="Arial"/>
          <w:kern w:val="0"/>
          <w:sz w:val="24"/>
          <w:szCs w:val="24"/>
          <w:lang w:eastAsia="hr-HR"/>
          <w14:ligatures w14:val="none"/>
        </w:rPr>
      </w:pPr>
    </w:p>
    <w:p w14:paraId="32184596" w14:textId="2351A963" w:rsidR="001E03F4" w:rsidRPr="00587BEA" w:rsidRDefault="00BD2898" w:rsidP="00AF39CE">
      <w:pPr>
        <w:spacing w:after="0" w:line="240" w:lineRule="auto"/>
        <w:jc w:val="both"/>
        <w:rPr>
          <w:rFonts w:ascii="Arial" w:eastAsia="Calibri" w:hAnsi="Arial" w:cs="Arial"/>
          <w:kern w:val="0"/>
          <w:sz w:val="24"/>
          <w:szCs w:val="24"/>
          <w:lang w:eastAsia="hr-HR"/>
          <w14:ligatures w14:val="none"/>
        </w:rPr>
      </w:pPr>
      <w:r w:rsidRPr="00587BEA">
        <w:rPr>
          <w:rFonts w:ascii="Arial" w:eastAsia="Calibri" w:hAnsi="Arial" w:cs="Arial"/>
          <w:kern w:val="0"/>
          <w:sz w:val="24"/>
          <w:szCs w:val="24"/>
          <w:lang w:eastAsia="hr-HR"/>
          <w14:ligatures w14:val="none"/>
        </w:rPr>
        <w:t xml:space="preserve">Vijećnica Maja Krnjević se osvrće na danu informaciju predsjednika Gradskog vijeća te ističe kako ni Gradsko vijeće ni građani neće dobiti nikakav odgovor niti od Eko-Flora niti od Širjana. Izgleda da je stvar došla do tuda da mi kao građani moramo učiniti sve što je u našoj moći da zaustavimo takav način poslovanja jer očito nikakve inspekcije i nadležne službe nisu u stanju stati na kraj onim rabotama koje se rade u Eko-Floru i kod Širjana. Širjan je bio nekoliko puta tema Gradskog vijeća; svi se žalimo, posljednjih nekoliko godina je postalo neizdrživo. Znači da ćemo mi kao građani morati nešto po tom pitanju poduzeti, a i poduzet ćemo sigurno, ako treba ići ćemo i do Bruxellesa jer zagađenje nije samo u smislu neugodnih mirisa, nego i u smislu okoliša. To se odnosi kako na Eko-Flor, tako i na Širjana. Sada već imamo određene podatke; ljudi su dali na analizu svoje bunarske vode, niti jedna nije ispravna. Dakle sve bunarske vode u okolici su zagađene, znači da je zagađeno i tlo i svi poljoprivredni proizvodi koji se proizvode na tom tlu. Mi smo u velikom problemu i građani Ivanić-Grada sigurno neće šutjeti i dopuštati da nas netko zagađuje i truje. </w:t>
      </w:r>
    </w:p>
    <w:p w14:paraId="4E9D4B91" w14:textId="77777777" w:rsidR="00BD2898" w:rsidRPr="00587BEA" w:rsidRDefault="00BD2898" w:rsidP="00AF39CE">
      <w:pPr>
        <w:pStyle w:val="Bezproreda"/>
        <w:jc w:val="both"/>
        <w:rPr>
          <w:rFonts w:ascii="Arial" w:hAnsi="Arial" w:cs="Arial"/>
          <w:sz w:val="24"/>
          <w:szCs w:val="24"/>
          <w:lang w:eastAsia="hr-HR"/>
        </w:rPr>
      </w:pPr>
    </w:p>
    <w:p w14:paraId="3B390204" w14:textId="409380B5" w:rsidR="008A0EBE" w:rsidRDefault="008A0EBE" w:rsidP="00AF39CE">
      <w:pPr>
        <w:spacing w:after="0" w:line="240" w:lineRule="auto"/>
        <w:jc w:val="both"/>
        <w:rPr>
          <w:rFonts w:ascii="Arial" w:eastAsia="Calibri" w:hAnsi="Arial" w:cs="Arial"/>
          <w:kern w:val="0"/>
          <w:sz w:val="24"/>
          <w:szCs w:val="24"/>
          <w:lang w:eastAsia="hr-HR"/>
          <w14:ligatures w14:val="none"/>
        </w:rPr>
      </w:pPr>
      <w:r w:rsidRPr="00587BEA">
        <w:rPr>
          <w:rFonts w:ascii="Arial" w:eastAsia="Calibri" w:hAnsi="Arial" w:cs="Arial"/>
          <w:kern w:val="0"/>
          <w:sz w:val="24"/>
          <w:szCs w:val="24"/>
          <w:lang w:eastAsia="hr-HR"/>
          <w14:ligatures w14:val="none"/>
        </w:rPr>
        <w:t xml:space="preserve">Pod točkom razno drugih pitanja ni prijedloga nije bilo. </w:t>
      </w:r>
    </w:p>
    <w:p w14:paraId="4E3DD528" w14:textId="77777777" w:rsidR="009E6DF8" w:rsidRPr="00587BEA" w:rsidRDefault="009E6DF8" w:rsidP="00AF39CE">
      <w:pPr>
        <w:spacing w:after="0" w:line="240" w:lineRule="auto"/>
        <w:jc w:val="both"/>
        <w:rPr>
          <w:rFonts w:ascii="Arial" w:eastAsia="Calibri" w:hAnsi="Arial" w:cs="Arial"/>
          <w:color w:val="000000"/>
          <w:kern w:val="0"/>
          <w:sz w:val="24"/>
          <w:szCs w:val="24"/>
          <w:lang w:eastAsia="zh-CN"/>
          <w14:ligatures w14:val="none"/>
        </w:rPr>
      </w:pPr>
    </w:p>
    <w:p w14:paraId="2BE58C0A" w14:textId="203A2E5B" w:rsidR="00BC7DB1" w:rsidRPr="00587BEA" w:rsidRDefault="006C0CB6" w:rsidP="00AF39CE">
      <w:pPr>
        <w:spacing w:after="0" w:line="240" w:lineRule="auto"/>
        <w:jc w:val="both"/>
        <w:rPr>
          <w:rFonts w:ascii="Arial" w:eastAsia="Calibri" w:hAnsi="Arial" w:cs="Arial"/>
          <w:kern w:val="0"/>
          <w:sz w:val="24"/>
          <w:szCs w:val="24"/>
          <w:lang w:eastAsia="zh-CN"/>
          <w14:ligatures w14:val="none"/>
        </w:rPr>
      </w:pPr>
      <w:r w:rsidRPr="00587BEA">
        <w:rPr>
          <w:rFonts w:ascii="Arial" w:eastAsia="Calibri" w:hAnsi="Arial" w:cs="Arial"/>
          <w:color w:val="000000"/>
          <w:kern w:val="0"/>
          <w:sz w:val="24"/>
          <w:szCs w:val="24"/>
          <w:lang w:eastAsia="zh-CN"/>
          <w14:ligatures w14:val="none"/>
        </w:rPr>
        <w:t xml:space="preserve">Sjednica Gradskog vijeća Grada Ivanić-Grada dovršena je </w:t>
      </w:r>
      <w:r w:rsidRPr="00587BEA">
        <w:rPr>
          <w:rFonts w:ascii="Arial" w:eastAsia="Calibri" w:hAnsi="Arial" w:cs="Arial"/>
          <w:kern w:val="0"/>
          <w:sz w:val="24"/>
          <w:szCs w:val="24"/>
          <w:lang w:eastAsia="zh-CN"/>
          <w14:ligatures w14:val="none"/>
        </w:rPr>
        <w:t xml:space="preserve">u </w:t>
      </w:r>
      <w:r w:rsidR="001E03F4" w:rsidRPr="00587BEA">
        <w:rPr>
          <w:rFonts w:ascii="Arial" w:eastAsia="Calibri" w:hAnsi="Arial" w:cs="Arial"/>
          <w:kern w:val="0"/>
          <w:sz w:val="24"/>
          <w:szCs w:val="24"/>
          <w:lang w:eastAsia="zh-CN"/>
          <w14:ligatures w14:val="none"/>
        </w:rPr>
        <w:t>17:</w:t>
      </w:r>
      <w:r w:rsidR="00BD2898" w:rsidRPr="00587BEA">
        <w:rPr>
          <w:rFonts w:ascii="Arial" w:eastAsia="Calibri" w:hAnsi="Arial" w:cs="Arial"/>
          <w:kern w:val="0"/>
          <w:sz w:val="24"/>
          <w:szCs w:val="24"/>
          <w:lang w:eastAsia="zh-CN"/>
          <w14:ligatures w14:val="none"/>
        </w:rPr>
        <w:t>30</w:t>
      </w:r>
      <w:r w:rsidRPr="00587BEA">
        <w:rPr>
          <w:rFonts w:ascii="Arial" w:eastAsia="Calibri" w:hAnsi="Arial" w:cs="Arial"/>
          <w:kern w:val="0"/>
          <w:sz w:val="24"/>
          <w:szCs w:val="24"/>
          <w:lang w:eastAsia="zh-CN"/>
          <w14:ligatures w14:val="none"/>
        </w:rPr>
        <w:t xml:space="preserve"> sati.</w:t>
      </w:r>
    </w:p>
    <w:p w14:paraId="30F9F495" w14:textId="77777777" w:rsidR="006C0CB6" w:rsidRPr="00587BEA" w:rsidRDefault="006C0CB6" w:rsidP="00AF39CE">
      <w:pPr>
        <w:pStyle w:val="Bezproreda"/>
        <w:jc w:val="both"/>
        <w:rPr>
          <w:rFonts w:ascii="Arial" w:hAnsi="Arial" w:cs="Arial"/>
          <w:sz w:val="24"/>
          <w:szCs w:val="24"/>
          <w:lang w:eastAsia="zh-CN"/>
        </w:rPr>
      </w:pPr>
    </w:p>
    <w:p w14:paraId="2143DCC2" w14:textId="75BD764B" w:rsidR="00BD2898" w:rsidRDefault="006C0CB6" w:rsidP="00AF39CE">
      <w:pPr>
        <w:spacing w:after="0" w:line="240" w:lineRule="auto"/>
        <w:jc w:val="both"/>
        <w:rPr>
          <w:rFonts w:ascii="Arial" w:hAnsi="Arial" w:cs="Arial"/>
          <w:sz w:val="24"/>
          <w:szCs w:val="24"/>
        </w:rPr>
      </w:pPr>
      <w:r w:rsidRPr="00587BEA">
        <w:rPr>
          <w:rFonts w:ascii="Arial" w:hAnsi="Arial" w:cs="Arial"/>
          <w:sz w:val="24"/>
          <w:szCs w:val="24"/>
        </w:rPr>
        <w:t xml:space="preserve">ZAPISNIK IZRADILA:                                       </w:t>
      </w:r>
      <w:r w:rsidR="00E90DB9" w:rsidRPr="00587BEA">
        <w:rPr>
          <w:rFonts w:ascii="Arial" w:hAnsi="Arial" w:cs="Arial"/>
          <w:sz w:val="24"/>
          <w:szCs w:val="24"/>
        </w:rPr>
        <w:t xml:space="preserve">     </w:t>
      </w:r>
      <w:r w:rsidRPr="00587BEA">
        <w:rPr>
          <w:rFonts w:ascii="Arial" w:hAnsi="Arial" w:cs="Arial"/>
          <w:sz w:val="24"/>
          <w:szCs w:val="24"/>
        </w:rPr>
        <w:t>PREDSJEDNIK GRADSKOG VIJEĆA:</w:t>
      </w:r>
    </w:p>
    <w:p w14:paraId="33B77ADB" w14:textId="77777777" w:rsidR="00B16695" w:rsidRPr="00587BEA" w:rsidRDefault="00B16695" w:rsidP="00AF39CE">
      <w:pPr>
        <w:spacing w:after="0" w:line="240" w:lineRule="auto"/>
        <w:jc w:val="both"/>
        <w:rPr>
          <w:rFonts w:ascii="Arial" w:hAnsi="Arial" w:cs="Arial"/>
          <w:sz w:val="24"/>
          <w:szCs w:val="24"/>
        </w:rPr>
      </w:pPr>
    </w:p>
    <w:p w14:paraId="57C8C1C5" w14:textId="4BBE8B64" w:rsidR="00B41042" w:rsidRPr="00587BEA" w:rsidRDefault="001E03F4" w:rsidP="00AF39CE">
      <w:pPr>
        <w:spacing w:after="0" w:line="240" w:lineRule="auto"/>
        <w:jc w:val="both"/>
        <w:rPr>
          <w:rFonts w:ascii="Arial" w:hAnsi="Arial" w:cs="Arial"/>
          <w:sz w:val="24"/>
          <w:szCs w:val="24"/>
        </w:rPr>
      </w:pPr>
      <w:r w:rsidRPr="00587BEA">
        <w:rPr>
          <w:rFonts w:ascii="Arial" w:hAnsi="Arial" w:cs="Arial"/>
          <w:sz w:val="24"/>
          <w:szCs w:val="24"/>
        </w:rPr>
        <w:t>Livia Grgić Paulić, mag. iur.</w:t>
      </w:r>
      <w:r w:rsidR="00E90DB9" w:rsidRPr="00587BEA">
        <w:rPr>
          <w:rFonts w:ascii="Arial" w:hAnsi="Arial" w:cs="Arial"/>
          <w:sz w:val="24"/>
          <w:szCs w:val="24"/>
        </w:rPr>
        <w:t xml:space="preserve">  </w:t>
      </w:r>
      <w:r w:rsidR="006C0CB6" w:rsidRPr="00587BEA">
        <w:rPr>
          <w:rFonts w:ascii="Arial" w:hAnsi="Arial" w:cs="Arial"/>
          <w:sz w:val="24"/>
          <w:szCs w:val="24"/>
        </w:rPr>
        <w:t xml:space="preserve">                                       </w:t>
      </w:r>
      <w:r w:rsidR="00E90DB9" w:rsidRPr="00587BEA">
        <w:rPr>
          <w:rFonts w:ascii="Arial" w:hAnsi="Arial" w:cs="Arial"/>
          <w:sz w:val="24"/>
          <w:szCs w:val="24"/>
        </w:rPr>
        <w:t xml:space="preserve"> </w:t>
      </w:r>
      <w:r w:rsidR="006C0CB6" w:rsidRPr="00587BEA">
        <w:rPr>
          <w:rFonts w:ascii="Arial" w:hAnsi="Arial" w:cs="Arial"/>
          <w:sz w:val="24"/>
          <w:szCs w:val="24"/>
        </w:rPr>
        <w:t>Željko Pongrac, pravnik kriminalist</w:t>
      </w:r>
    </w:p>
    <w:sectPr w:rsidR="00B41042" w:rsidRPr="00587B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6BCC8" w14:textId="77777777" w:rsidR="00437424" w:rsidRDefault="00437424" w:rsidP="00C967C3">
      <w:pPr>
        <w:spacing w:after="0" w:line="240" w:lineRule="auto"/>
      </w:pPr>
      <w:r>
        <w:separator/>
      </w:r>
    </w:p>
  </w:endnote>
  <w:endnote w:type="continuationSeparator" w:id="0">
    <w:p w14:paraId="33ADFE0E" w14:textId="77777777" w:rsidR="00437424" w:rsidRDefault="00437424" w:rsidP="00C96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7521961"/>
      <w:docPartObj>
        <w:docPartGallery w:val="Page Numbers (Bottom of Page)"/>
        <w:docPartUnique/>
      </w:docPartObj>
    </w:sdtPr>
    <w:sdtEndPr/>
    <w:sdtContent>
      <w:p w14:paraId="4642E9D4" w14:textId="0E1F4DB5" w:rsidR="00C967C3" w:rsidRDefault="00C967C3">
        <w:pPr>
          <w:pStyle w:val="Podnoje"/>
          <w:jc w:val="right"/>
        </w:pPr>
        <w:r>
          <w:fldChar w:fldCharType="begin"/>
        </w:r>
        <w:r>
          <w:instrText>PAGE   \* MERGEFORMAT</w:instrText>
        </w:r>
        <w:r>
          <w:fldChar w:fldCharType="separate"/>
        </w:r>
        <w:r>
          <w:t>2</w:t>
        </w:r>
        <w:r>
          <w:fldChar w:fldCharType="end"/>
        </w:r>
      </w:p>
    </w:sdtContent>
  </w:sdt>
  <w:p w14:paraId="6B93ABBD" w14:textId="77777777" w:rsidR="00C967C3" w:rsidRDefault="00C967C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2A9CF" w14:textId="77777777" w:rsidR="00437424" w:rsidRDefault="00437424" w:rsidP="00C967C3">
      <w:pPr>
        <w:spacing w:after="0" w:line="240" w:lineRule="auto"/>
      </w:pPr>
      <w:r>
        <w:separator/>
      </w:r>
    </w:p>
  </w:footnote>
  <w:footnote w:type="continuationSeparator" w:id="0">
    <w:p w14:paraId="4E0864CA" w14:textId="77777777" w:rsidR="00437424" w:rsidRDefault="00437424" w:rsidP="00C967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701CA"/>
    <w:multiLevelType w:val="hybridMultilevel"/>
    <w:tmpl w:val="47CE00B4"/>
    <w:lvl w:ilvl="0" w:tplc="5A7CCF54">
      <w:numFmt w:val="decimal"/>
      <w:lvlText w:val="%1."/>
      <w:lvlJc w:val="left"/>
      <w:pPr>
        <w:ind w:left="720" w:hanging="360"/>
      </w:pPr>
      <w:rPr>
        <w:rFonts w:hint="default"/>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6275604"/>
    <w:multiLevelType w:val="hybridMultilevel"/>
    <w:tmpl w:val="CE7E6E6E"/>
    <w:lvl w:ilvl="0" w:tplc="0F102FD0">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31DB5353"/>
    <w:multiLevelType w:val="hybridMultilevel"/>
    <w:tmpl w:val="6102F18A"/>
    <w:lvl w:ilvl="0" w:tplc="6388C35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47B1128"/>
    <w:multiLevelType w:val="hybridMultilevel"/>
    <w:tmpl w:val="4B9044A2"/>
    <w:lvl w:ilvl="0" w:tplc="88FA834A">
      <w:numFmt w:val="decimal"/>
      <w:lvlText w:val="%1."/>
      <w:lvlJc w:val="left"/>
      <w:pPr>
        <w:ind w:left="720" w:hanging="360"/>
      </w:pPr>
      <w:rPr>
        <w:rFonts w:eastAsiaTheme="minorHAnsi"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A7E3E04"/>
    <w:multiLevelType w:val="hybridMultilevel"/>
    <w:tmpl w:val="7CF06726"/>
    <w:lvl w:ilvl="0" w:tplc="C3BA60EA">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4883F09"/>
    <w:multiLevelType w:val="hybridMultilevel"/>
    <w:tmpl w:val="CB749830"/>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D6540B7"/>
    <w:multiLevelType w:val="hybridMultilevel"/>
    <w:tmpl w:val="29CA7BE8"/>
    <w:lvl w:ilvl="0" w:tplc="08B43498">
      <w:start w:val="1"/>
      <w:numFmt w:val="decimal"/>
      <w:lvlText w:val="%1."/>
      <w:lvlJc w:val="left"/>
      <w:pPr>
        <w:ind w:left="502"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F243271"/>
    <w:multiLevelType w:val="hybridMultilevel"/>
    <w:tmpl w:val="A6CAFCA8"/>
    <w:lvl w:ilvl="0" w:tplc="041A000F">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60F7900"/>
    <w:multiLevelType w:val="hybridMultilevel"/>
    <w:tmpl w:val="1938EFFC"/>
    <w:lvl w:ilvl="0" w:tplc="041A000F">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064211433">
    <w:abstractNumId w:val="6"/>
  </w:num>
  <w:num w:numId="2" w16cid:durableId="990714380">
    <w:abstractNumId w:val="1"/>
  </w:num>
  <w:num w:numId="3" w16cid:durableId="1133059115">
    <w:abstractNumId w:val="0"/>
  </w:num>
  <w:num w:numId="4" w16cid:durableId="1492213660">
    <w:abstractNumId w:val="2"/>
  </w:num>
  <w:num w:numId="5" w16cid:durableId="2140953353">
    <w:abstractNumId w:val="3"/>
  </w:num>
  <w:num w:numId="6" w16cid:durableId="565989184">
    <w:abstractNumId w:val="8"/>
  </w:num>
  <w:num w:numId="7" w16cid:durableId="838885123">
    <w:abstractNumId w:val="7"/>
  </w:num>
  <w:num w:numId="8" w16cid:durableId="1545632635">
    <w:abstractNumId w:val="4"/>
  </w:num>
  <w:num w:numId="9" w16cid:durableId="13922666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1D2"/>
    <w:rsid w:val="00001D36"/>
    <w:rsid w:val="0000427E"/>
    <w:rsid w:val="000044B1"/>
    <w:rsid w:val="0004240A"/>
    <w:rsid w:val="00054EF8"/>
    <w:rsid w:val="00067F61"/>
    <w:rsid w:val="00072731"/>
    <w:rsid w:val="000755AE"/>
    <w:rsid w:val="0007667A"/>
    <w:rsid w:val="00076B69"/>
    <w:rsid w:val="00092743"/>
    <w:rsid w:val="000954EC"/>
    <w:rsid w:val="00095722"/>
    <w:rsid w:val="00096F77"/>
    <w:rsid w:val="000A22AA"/>
    <w:rsid w:val="000A4D8D"/>
    <w:rsid w:val="000A68A4"/>
    <w:rsid w:val="000A6F83"/>
    <w:rsid w:val="000B2796"/>
    <w:rsid w:val="000B50AE"/>
    <w:rsid w:val="000D0EBA"/>
    <w:rsid w:val="000D1C82"/>
    <w:rsid w:val="000D2505"/>
    <w:rsid w:val="000E61A5"/>
    <w:rsid w:val="000F605D"/>
    <w:rsid w:val="00106E15"/>
    <w:rsid w:val="001250A9"/>
    <w:rsid w:val="0013091D"/>
    <w:rsid w:val="00135015"/>
    <w:rsid w:val="00136440"/>
    <w:rsid w:val="0014147F"/>
    <w:rsid w:val="00162D10"/>
    <w:rsid w:val="00166092"/>
    <w:rsid w:val="00170F15"/>
    <w:rsid w:val="00171249"/>
    <w:rsid w:val="00172761"/>
    <w:rsid w:val="001747E2"/>
    <w:rsid w:val="00194561"/>
    <w:rsid w:val="001A560D"/>
    <w:rsid w:val="001A67A8"/>
    <w:rsid w:val="001B0D49"/>
    <w:rsid w:val="001B7E7B"/>
    <w:rsid w:val="001B7EF5"/>
    <w:rsid w:val="001C315E"/>
    <w:rsid w:val="001C31A1"/>
    <w:rsid w:val="001C58D5"/>
    <w:rsid w:val="001E03F4"/>
    <w:rsid w:val="001E7AC8"/>
    <w:rsid w:val="001F05C0"/>
    <w:rsid w:val="001F3965"/>
    <w:rsid w:val="001F527D"/>
    <w:rsid w:val="00205BFE"/>
    <w:rsid w:val="00211134"/>
    <w:rsid w:val="00213FE2"/>
    <w:rsid w:val="00226444"/>
    <w:rsid w:val="00233628"/>
    <w:rsid w:val="00240EFF"/>
    <w:rsid w:val="00241BB2"/>
    <w:rsid w:val="002421E9"/>
    <w:rsid w:val="00266594"/>
    <w:rsid w:val="0027081A"/>
    <w:rsid w:val="00283EE5"/>
    <w:rsid w:val="00286DFF"/>
    <w:rsid w:val="00290FF7"/>
    <w:rsid w:val="002A3D2A"/>
    <w:rsid w:val="002A546C"/>
    <w:rsid w:val="002B2A1D"/>
    <w:rsid w:val="002B6739"/>
    <w:rsid w:val="002C5994"/>
    <w:rsid w:val="002D2984"/>
    <w:rsid w:val="002E0E94"/>
    <w:rsid w:val="00300EA0"/>
    <w:rsid w:val="0030532C"/>
    <w:rsid w:val="00310BC2"/>
    <w:rsid w:val="00312E6F"/>
    <w:rsid w:val="0032138B"/>
    <w:rsid w:val="00327B31"/>
    <w:rsid w:val="00340811"/>
    <w:rsid w:val="0036640B"/>
    <w:rsid w:val="003706BC"/>
    <w:rsid w:val="00372B21"/>
    <w:rsid w:val="00372F5B"/>
    <w:rsid w:val="00374C18"/>
    <w:rsid w:val="00383EBA"/>
    <w:rsid w:val="0039147E"/>
    <w:rsid w:val="00392AD1"/>
    <w:rsid w:val="003A11A7"/>
    <w:rsid w:val="003B0605"/>
    <w:rsid w:val="003B0679"/>
    <w:rsid w:val="003B19CA"/>
    <w:rsid w:val="003B4C88"/>
    <w:rsid w:val="003C36AC"/>
    <w:rsid w:val="003D2532"/>
    <w:rsid w:val="003E4061"/>
    <w:rsid w:val="003F674B"/>
    <w:rsid w:val="004052E9"/>
    <w:rsid w:val="00411812"/>
    <w:rsid w:val="00411835"/>
    <w:rsid w:val="00416AD8"/>
    <w:rsid w:val="00420660"/>
    <w:rsid w:val="0043544C"/>
    <w:rsid w:val="00436B6F"/>
    <w:rsid w:val="00437424"/>
    <w:rsid w:val="00445B72"/>
    <w:rsid w:val="00446498"/>
    <w:rsid w:val="0045058E"/>
    <w:rsid w:val="004562AA"/>
    <w:rsid w:val="00481789"/>
    <w:rsid w:val="0049652F"/>
    <w:rsid w:val="004B009F"/>
    <w:rsid w:val="004B5778"/>
    <w:rsid w:val="004B6ADC"/>
    <w:rsid w:val="004C5297"/>
    <w:rsid w:val="004C626F"/>
    <w:rsid w:val="004C6AD3"/>
    <w:rsid w:val="004C7F23"/>
    <w:rsid w:val="004D634F"/>
    <w:rsid w:val="004E3B57"/>
    <w:rsid w:val="00504A98"/>
    <w:rsid w:val="00515572"/>
    <w:rsid w:val="005172D8"/>
    <w:rsid w:val="00520739"/>
    <w:rsid w:val="00525C5C"/>
    <w:rsid w:val="00553CC4"/>
    <w:rsid w:val="00555E0B"/>
    <w:rsid w:val="00556F87"/>
    <w:rsid w:val="00557313"/>
    <w:rsid w:val="00577EFF"/>
    <w:rsid w:val="0058416F"/>
    <w:rsid w:val="00584D23"/>
    <w:rsid w:val="00587BEA"/>
    <w:rsid w:val="005A0E48"/>
    <w:rsid w:val="005A485C"/>
    <w:rsid w:val="005B620C"/>
    <w:rsid w:val="005B637C"/>
    <w:rsid w:val="005C6115"/>
    <w:rsid w:val="005D4BB4"/>
    <w:rsid w:val="005D6C8C"/>
    <w:rsid w:val="005E0241"/>
    <w:rsid w:val="005E4798"/>
    <w:rsid w:val="005F13F9"/>
    <w:rsid w:val="006042AC"/>
    <w:rsid w:val="00610EDF"/>
    <w:rsid w:val="00614507"/>
    <w:rsid w:val="00616ABE"/>
    <w:rsid w:val="00631CC7"/>
    <w:rsid w:val="00641309"/>
    <w:rsid w:val="00651EB5"/>
    <w:rsid w:val="00655CA9"/>
    <w:rsid w:val="00657A0A"/>
    <w:rsid w:val="006666F3"/>
    <w:rsid w:val="0066695D"/>
    <w:rsid w:val="00671656"/>
    <w:rsid w:val="006744FC"/>
    <w:rsid w:val="0068191D"/>
    <w:rsid w:val="00681B3F"/>
    <w:rsid w:val="0068683F"/>
    <w:rsid w:val="006A5E7C"/>
    <w:rsid w:val="006B2FC6"/>
    <w:rsid w:val="006B31E7"/>
    <w:rsid w:val="006C06C1"/>
    <w:rsid w:val="006C0CB6"/>
    <w:rsid w:val="007060E0"/>
    <w:rsid w:val="0073658C"/>
    <w:rsid w:val="00751670"/>
    <w:rsid w:val="00752F78"/>
    <w:rsid w:val="007558F1"/>
    <w:rsid w:val="007657E1"/>
    <w:rsid w:val="0077665A"/>
    <w:rsid w:val="0079739C"/>
    <w:rsid w:val="007977AA"/>
    <w:rsid w:val="007A0661"/>
    <w:rsid w:val="007A7376"/>
    <w:rsid w:val="007A7ECF"/>
    <w:rsid w:val="007B6B69"/>
    <w:rsid w:val="007C2F2B"/>
    <w:rsid w:val="007C5DB0"/>
    <w:rsid w:val="007D77F2"/>
    <w:rsid w:val="008074DF"/>
    <w:rsid w:val="00812169"/>
    <w:rsid w:val="00827828"/>
    <w:rsid w:val="008345D2"/>
    <w:rsid w:val="00844340"/>
    <w:rsid w:val="00850C94"/>
    <w:rsid w:val="00856641"/>
    <w:rsid w:val="0087094B"/>
    <w:rsid w:val="00871EC6"/>
    <w:rsid w:val="00872F6E"/>
    <w:rsid w:val="00876B5F"/>
    <w:rsid w:val="00884A3B"/>
    <w:rsid w:val="00884BB5"/>
    <w:rsid w:val="00891C71"/>
    <w:rsid w:val="008A0EBE"/>
    <w:rsid w:val="008A74B4"/>
    <w:rsid w:val="008B5A7D"/>
    <w:rsid w:val="008D00C2"/>
    <w:rsid w:val="008D5F41"/>
    <w:rsid w:val="008E00FA"/>
    <w:rsid w:val="008F6283"/>
    <w:rsid w:val="009071D2"/>
    <w:rsid w:val="00907DA0"/>
    <w:rsid w:val="00921273"/>
    <w:rsid w:val="0092584F"/>
    <w:rsid w:val="00926C07"/>
    <w:rsid w:val="00926DE3"/>
    <w:rsid w:val="00930A3D"/>
    <w:rsid w:val="00931257"/>
    <w:rsid w:val="009339C9"/>
    <w:rsid w:val="0094714D"/>
    <w:rsid w:val="009542EA"/>
    <w:rsid w:val="00965A5F"/>
    <w:rsid w:val="00990104"/>
    <w:rsid w:val="00990DDE"/>
    <w:rsid w:val="009C6737"/>
    <w:rsid w:val="009D29B2"/>
    <w:rsid w:val="009E42DB"/>
    <w:rsid w:val="009E6DF8"/>
    <w:rsid w:val="009F0C13"/>
    <w:rsid w:val="009F1092"/>
    <w:rsid w:val="009F47F3"/>
    <w:rsid w:val="00A10188"/>
    <w:rsid w:val="00A1040F"/>
    <w:rsid w:val="00A15E34"/>
    <w:rsid w:val="00A333E0"/>
    <w:rsid w:val="00A376F5"/>
    <w:rsid w:val="00A53EA6"/>
    <w:rsid w:val="00A638F8"/>
    <w:rsid w:val="00A64553"/>
    <w:rsid w:val="00A71A31"/>
    <w:rsid w:val="00A7379B"/>
    <w:rsid w:val="00A738EA"/>
    <w:rsid w:val="00A8348A"/>
    <w:rsid w:val="00A855BE"/>
    <w:rsid w:val="00A91100"/>
    <w:rsid w:val="00AA1B4A"/>
    <w:rsid w:val="00AA5609"/>
    <w:rsid w:val="00AB78A6"/>
    <w:rsid w:val="00AC2B91"/>
    <w:rsid w:val="00AC333C"/>
    <w:rsid w:val="00AC7C0F"/>
    <w:rsid w:val="00AE0F6A"/>
    <w:rsid w:val="00AE7148"/>
    <w:rsid w:val="00AF39CE"/>
    <w:rsid w:val="00B15295"/>
    <w:rsid w:val="00B16695"/>
    <w:rsid w:val="00B20688"/>
    <w:rsid w:val="00B41042"/>
    <w:rsid w:val="00B7524B"/>
    <w:rsid w:val="00BA33C8"/>
    <w:rsid w:val="00BB0864"/>
    <w:rsid w:val="00BB1B3D"/>
    <w:rsid w:val="00BB280F"/>
    <w:rsid w:val="00BB2A27"/>
    <w:rsid w:val="00BB5BB8"/>
    <w:rsid w:val="00BC7DB1"/>
    <w:rsid w:val="00BD26F2"/>
    <w:rsid w:val="00BD2898"/>
    <w:rsid w:val="00BD31F8"/>
    <w:rsid w:val="00BE07EF"/>
    <w:rsid w:val="00C03CEB"/>
    <w:rsid w:val="00C060E7"/>
    <w:rsid w:val="00C17512"/>
    <w:rsid w:val="00C35B4C"/>
    <w:rsid w:val="00C72824"/>
    <w:rsid w:val="00C824A8"/>
    <w:rsid w:val="00C967C3"/>
    <w:rsid w:val="00CA0433"/>
    <w:rsid w:val="00CA04C9"/>
    <w:rsid w:val="00CA2AF2"/>
    <w:rsid w:val="00CA3B35"/>
    <w:rsid w:val="00CA48D2"/>
    <w:rsid w:val="00CA7D97"/>
    <w:rsid w:val="00CB6826"/>
    <w:rsid w:val="00CB7C61"/>
    <w:rsid w:val="00CC4C2E"/>
    <w:rsid w:val="00CC6C0E"/>
    <w:rsid w:val="00CD4AD2"/>
    <w:rsid w:val="00CE7366"/>
    <w:rsid w:val="00D00F86"/>
    <w:rsid w:val="00D027EC"/>
    <w:rsid w:val="00D06E91"/>
    <w:rsid w:val="00D1475D"/>
    <w:rsid w:val="00D17D07"/>
    <w:rsid w:val="00D17EE0"/>
    <w:rsid w:val="00D211D2"/>
    <w:rsid w:val="00D25CEF"/>
    <w:rsid w:val="00D27282"/>
    <w:rsid w:val="00D36EFD"/>
    <w:rsid w:val="00D37B12"/>
    <w:rsid w:val="00D43D36"/>
    <w:rsid w:val="00D51748"/>
    <w:rsid w:val="00D66595"/>
    <w:rsid w:val="00D730D1"/>
    <w:rsid w:val="00DB7C7B"/>
    <w:rsid w:val="00DC43E8"/>
    <w:rsid w:val="00DD5E91"/>
    <w:rsid w:val="00DD6E45"/>
    <w:rsid w:val="00DE4F88"/>
    <w:rsid w:val="00DF7CA8"/>
    <w:rsid w:val="00E04898"/>
    <w:rsid w:val="00E04922"/>
    <w:rsid w:val="00E05440"/>
    <w:rsid w:val="00E07920"/>
    <w:rsid w:val="00E30600"/>
    <w:rsid w:val="00E55DFF"/>
    <w:rsid w:val="00E60D12"/>
    <w:rsid w:val="00E704F9"/>
    <w:rsid w:val="00E707BD"/>
    <w:rsid w:val="00E738DA"/>
    <w:rsid w:val="00E8136E"/>
    <w:rsid w:val="00E90DB9"/>
    <w:rsid w:val="00EA0EB9"/>
    <w:rsid w:val="00EA440C"/>
    <w:rsid w:val="00EA54C6"/>
    <w:rsid w:val="00EC1B6C"/>
    <w:rsid w:val="00ED08C7"/>
    <w:rsid w:val="00ED0C80"/>
    <w:rsid w:val="00ED5379"/>
    <w:rsid w:val="00ED6870"/>
    <w:rsid w:val="00EF56F9"/>
    <w:rsid w:val="00EF5850"/>
    <w:rsid w:val="00EF750A"/>
    <w:rsid w:val="00F24380"/>
    <w:rsid w:val="00F3046C"/>
    <w:rsid w:val="00F429D7"/>
    <w:rsid w:val="00F6042A"/>
    <w:rsid w:val="00F65B01"/>
    <w:rsid w:val="00F71564"/>
    <w:rsid w:val="00F80B40"/>
    <w:rsid w:val="00F92CAC"/>
    <w:rsid w:val="00FA355B"/>
    <w:rsid w:val="00FB03EA"/>
    <w:rsid w:val="00FB0871"/>
    <w:rsid w:val="00FB2D70"/>
    <w:rsid w:val="00FB4446"/>
    <w:rsid w:val="00FB4541"/>
    <w:rsid w:val="00FB57E8"/>
    <w:rsid w:val="00FC5F4C"/>
    <w:rsid w:val="00FD1F42"/>
    <w:rsid w:val="00FD6949"/>
    <w:rsid w:val="00FF56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FF3DF"/>
  <w15:chartTrackingRefBased/>
  <w15:docId w15:val="{98E4F42B-D71E-43B2-9DCD-E4155B93F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D211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D211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D211D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D211D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D211D2"/>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D211D2"/>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211D2"/>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211D2"/>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211D2"/>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211D2"/>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D211D2"/>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D211D2"/>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D211D2"/>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D211D2"/>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D211D2"/>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D211D2"/>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D211D2"/>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D211D2"/>
    <w:rPr>
      <w:rFonts w:eastAsiaTheme="majorEastAsia" w:cstheme="majorBidi"/>
      <w:color w:val="272727" w:themeColor="text1" w:themeTint="D8"/>
    </w:rPr>
  </w:style>
  <w:style w:type="paragraph" w:styleId="Naslov">
    <w:name w:val="Title"/>
    <w:basedOn w:val="Normal"/>
    <w:next w:val="Normal"/>
    <w:link w:val="NaslovChar"/>
    <w:uiPriority w:val="10"/>
    <w:qFormat/>
    <w:rsid w:val="00D211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D211D2"/>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D211D2"/>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D211D2"/>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211D2"/>
    <w:pPr>
      <w:spacing w:before="160"/>
      <w:jc w:val="center"/>
    </w:pPr>
    <w:rPr>
      <w:i/>
      <w:iCs/>
      <w:color w:val="404040" w:themeColor="text1" w:themeTint="BF"/>
    </w:rPr>
  </w:style>
  <w:style w:type="character" w:customStyle="1" w:styleId="CitatChar">
    <w:name w:val="Citat Char"/>
    <w:basedOn w:val="Zadanifontodlomka"/>
    <w:link w:val="Citat"/>
    <w:uiPriority w:val="29"/>
    <w:rsid w:val="00D211D2"/>
    <w:rPr>
      <w:i/>
      <w:iCs/>
      <w:color w:val="404040" w:themeColor="text1" w:themeTint="BF"/>
    </w:rPr>
  </w:style>
  <w:style w:type="paragraph" w:styleId="Odlomakpopisa">
    <w:name w:val="List Paragraph"/>
    <w:basedOn w:val="Normal"/>
    <w:uiPriority w:val="34"/>
    <w:qFormat/>
    <w:rsid w:val="00D211D2"/>
    <w:pPr>
      <w:ind w:left="720"/>
      <w:contextualSpacing/>
    </w:pPr>
  </w:style>
  <w:style w:type="character" w:styleId="Jakoisticanje">
    <w:name w:val="Intense Emphasis"/>
    <w:basedOn w:val="Zadanifontodlomka"/>
    <w:uiPriority w:val="21"/>
    <w:qFormat/>
    <w:rsid w:val="00D211D2"/>
    <w:rPr>
      <w:i/>
      <w:iCs/>
      <w:color w:val="2F5496" w:themeColor="accent1" w:themeShade="BF"/>
    </w:rPr>
  </w:style>
  <w:style w:type="paragraph" w:styleId="Naglaencitat">
    <w:name w:val="Intense Quote"/>
    <w:basedOn w:val="Normal"/>
    <w:next w:val="Normal"/>
    <w:link w:val="NaglaencitatChar"/>
    <w:uiPriority w:val="30"/>
    <w:qFormat/>
    <w:rsid w:val="00D211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D211D2"/>
    <w:rPr>
      <w:i/>
      <w:iCs/>
      <w:color w:val="2F5496" w:themeColor="accent1" w:themeShade="BF"/>
    </w:rPr>
  </w:style>
  <w:style w:type="character" w:styleId="Istaknutareferenca">
    <w:name w:val="Intense Reference"/>
    <w:basedOn w:val="Zadanifontodlomka"/>
    <w:uiPriority w:val="32"/>
    <w:qFormat/>
    <w:rsid w:val="00D211D2"/>
    <w:rPr>
      <w:b/>
      <w:bCs/>
      <w:smallCaps/>
      <w:color w:val="2F5496" w:themeColor="accent1" w:themeShade="BF"/>
      <w:spacing w:val="5"/>
    </w:rPr>
  </w:style>
  <w:style w:type="paragraph" w:styleId="Zaglavlje">
    <w:name w:val="header"/>
    <w:basedOn w:val="Normal"/>
    <w:link w:val="ZaglavljeChar"/>
    <w:uiPriority w:val="99"/>
    <w:unhideWhenUsed/>
    <w:rsid w:val="00C967C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967C3"/>
  </w:style>
  <w:style w:type="paragraph" w:styleId="Podnoje">
    <w:name w:val="footer"/>
    <w:basedOn w:val="Normal"/>
    <w:link w:val="PodnojeChar"/>
    <w:uiPriority w:val="99"/>
    <w:unhideWhenUsed/>
    <w:rsid w:val="00C967C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967C3"/>
  </w:style>
  <w:style w:type="paragraph" w:styleId="Bezproreda">
    <w:name w:val="No Spacing"/>
    <w:qFormat/>
    <w:rsid w:val="006C0CB6"/>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61FDF-321F-42D9-973F-8816EAA92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13</Pages>
  <Words>6094</Words>
  <Characters>34742</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Maronic</dc:creator>
  <cp:keywords/>
  <dc:description/>
  <cp:lastModifiedBy>Livia Grgic</cp:lastModifiedBy>
  <cp:revision>177</cp:revision>
  <dcterms:created xsi:type="dcterms:W3CDTF">2026-07-19T04:53:00Z</dcterms:created>
  <dcterms:modified xsi:type="dcterms:W3CDTF">2026-08-03T09:39:00Z</dcterms:modified>
</cp:coreProperties>
</file>